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CD6B67" w:rsidRDefault="001F1A08" w:rsidP="00CD6B67">
      <w:pPr>
        <w:shd w:val="clear" w:color="auto" w:fill="006600"/>
        <w:spacing w:before="60" w:after="60"/>
        <w:jc w:val="center"/>
        <w:rPr>
          <w:b/>
          <w:caps/>
          <w:sz w:val="24"/>
          <w:szCs w:val="24"/>
        </w:rPr>
      </w:pPr>
      <w:r w:rsidRPr="00CD6B67">
        <w:rPr>
          <w:b/>
          <w:caps/>
          <w:sz w:val="24"/>
          <w:szCs w:val="24"/>
        </w:rPr>
        <w:t>MODUL AJAR KURIKULUM MERDEKA</w:t>
      </w:r>
    </w:p>
    <w:p w:rsidR="001F1A08" w:rsidRPr="00CD6B67" w:rsidRDefault="001F1A08" w:rsidP="00CD6B67">
      <w:pPr>
        <w:shd w:val="clear" w:color="auto" w:fill="C2D69B" w:themeFill="accent3" w:themeFillTint="99"/>
        <w:spacing w:before="60" w:after="60"/>
        <w:jc w:val="center"/>
        <w:rPr>
          <w:sz w:val="24"/>
          <w:szCs w:val="24"/>
        </w:rPr>
      </w:pPr>
      <w:r w:rsidRPr="00CD6B67">
        <w:rPr>
          <w:b/>
          <w:sz w:val="24"/>
          <w:szCs w:val="24"/>
        </w:rPr>
        <w:t xml:space="preserve">FASE </w:t>
      </w:r>
      <w:r w:rsidR="00F115A1" w:rsidRPr="00CD6B67">
        <w:rPr>
          <w:b/>
          <w:sz w:val="24"/>
          <w:szCs w:val="24"/>
        </w:rPr>
        <w:t>D</w:t>
      </w:r>
      <w:r w:rsidRPr="00CD6B67">
        <w:rPr>
          <w:b/>
          <w:sz w:val="24"/>
          <w:szCs w:val="24"/>
        </w:rPr>
        <w:t xml:space="preserve"> - KELAS </w:t>
      </w:r>
      <w:r w:rsidR="00F115A1" w:rsidRPr="00CD6B67">
        <w:rPr>
          <w:b/>
          <w:sz w:val="24"/>
          <w:szCs w:val="24"/>
        </w:rPr>
        <w:t>VII</w:t>
      </w:r>
      <w:r w:rsidRPr="00CD6B67">
        <w:rPr>
          <w:b/>
          <w:sz w:val="24"/>
          <w:szCs w:val="24"/>
        </w:rPr>
        <w:t xml:space="preserve"> </w:t>
      </w:r>
      <w:r w:rsidR="00F115A1" w:rsidRPr="00CD6B67">
        <w:rPr>
          <w:b/>
          <w:sz w:val="24"/>
          <w:szCs w:val="24"/>
        </w:rPr>
        <w:t>MTS</w:t>
      </w:r>
    </w:p>
    <w:p w:rsidR="001F1A08" w:rsidRPr="00CD6B67" w:rsidRDefault="001F1A08" w:rsidP="00CD6B67">
      <w:pPr>
        <w:shd w:val="clear" w:color="auto" w:fill="EAF1DD" w:themeFill="accent3" w:themeFillTint="33"/>
        <w:spacing w:before="60" w:after="60"/>
        <w:jc w:val="center"/>
        <w:rPr>
          <w:sz w:val="24"/>
          <w:szCs w:val="24"/>
        </w:rPr>
      </w:pPr>
      <w:r w:rsidRPr="00CD6B67">
        <w:rPr>
          <w:b/>
          <w:sz w:val="24"/>
          <w:szCs w:val="24"/>
        </w:rPr>
        <w:t xml:space="preserve">MATA </w:t>
      </w:r>
      <w:r w:rsidR="00F115A1" w:rsidRPr="00CD6B67">
        <w:rPr>
          <w:b/>
          <w:sz w:val="24"/>
          <w:szCs w:val="24"/>
        </w:rPr>
        <w:t xml:space="preserve">PELAJARAN : </w:t>
      </w:r>
      <w:r w:rsidR="007608D5" w:rsidRPr="00CD6B67">
        <w:rPr>
          <w:b/>
          <w:sz w:val="24"/>
          <w:szCs w:val="24"/>
        </w:rPr>
        <w:t>FIKIH</w:t>
      </w:r>
    </w:p>
    <w:p w:rsidR="001F1A08" w:rsidRPr="00CD6B67" w:rsidRDefault="001F1A08" w:rsidP="00CD6B67">
      <w:pPr>
        <w:spacing w:before="60" w:after="60"/>
        <w:jc w:val="center"/>
        <w:rPr>
          <w:b/>
          <w:bCs/>
          <w:sz w:val="24"/>
          <w:szCs w:val="24"/>
        </w:rPr>
      </w:pPr>
    </w:p>
    <w:p w:rsidR="001F1A08" w:rsidRPr="00CD6B67" w:rsidRDefault="001F1A08" w:rsidP="00CD6B67">
      <w:pPr>
        <w:spacing w:before="60" w:after="60"/>
        <w:jc w:val="center"/>
        <w:rPr>
          <w:b/>
          <w:bCs/>
          <w:sz w:val="24"/>
          <w:szCs w:val="24"/>
        </w:rPr>
      </w:pPr>
    </w:p>
    <w:p w:rsidR="001F1A08" w:rsidRPr="00CD6B67" w:rsidRDefault="001F1A08" w:rsidP="00CD6B67">
      <w:pPr>
        <w:shd w:val="clear" w:color="auto" w:fill="FABF8F" w:themeFill="accent6" w:themeFillTint="99"/>
        <w:spacing w:before="60" w:after="60"/>
        <w:jc w:val="center"/>
        <w:rPr>
          <w:caps/>
          <w:emboss/>
          <w:spacing w:val="20"/>
          <w:sz w:val="24"/>
          <w:szCs w:val="24"/>
        </w:rPr>
      </w:pPr>
      <w:r w:rsidRPr="00CD6B67">
        <w:rPr>
          <w:b/>
          <w:caps/>
          <w:emboss/>
          <w:spacing w:val="20"/>
          <w:sz w:val="24"/>
          <w:szCs w:val="24"/>
        </w:rPr>
        <w:t>INFORMASI UMUM</w:t>
      </w:r>
    </w:p>
    <w:p w:rsidR="001F1A08" w:rsidRPr="00CD6B67" w:rsidRDefault="001F1A08" w:rsidP="00CD6B67">
      <w:pPr>
        <w:tabs>
          <w:tab w:val="left" w:pos="426"/>
        </w:tabs>
        <w:spacing w:before="60" w:after="60"/>
        <w:jc w:val="both"/>
        <w:rPr>
          <w:b/>
          <w:bCs/>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A.</w:t>
      </w:r>
      <w:r w:rsidRPr="00CD6B67">
        <w:rPr>
          <w:b/>
          <w:bCs/>
          <w:caps/>
          <w:sz w:val="24"/>
          <w:szCs w:val="24"/>
        </w:rPr>
        <w:tab/>
        <w:t>Identitas Modul</w:t>
      </w:r>
    </w:p>
    <w:p w:rsidR="001F1A08" w:rsidRPr="00CD6B67" w:rsidRDefault="001F1A08" w:rsidP="00CD6B67">
      <w:pPr>
        <w:tabs>
          <w:tab w:val="left" w:pos="2977"/>
          <w:tab w:val="left" w:pos="3261"/>
        </w:tabs>
        <w:autoSpaceDE w:val="0"/>
        <w:autoSpaceDN w:val="0"/>
        <w:adjustRightInd w:val="0"/>
        <w:spacing w:before="60" w:after="60"/>
        <w:ind w:left="426"/>
        <w:rPr>
          <w:bCs/>
          <w:sz w:val="24"/>
          <w:szCs w:val="24"/>
        </w:rPr>
      </w:pPr>
      <w:r w:rsidRPr="00CD6B67">
        <w:rPr>
          <w:b/>
          <w:bCs/>
          <w:sz w:val="24"/>
          <w:szCs w:val="24"/>
        </w:rPr>
        <w:t>Nama Madrasah</w:t>
      </w:r>
      <w:r w:rsidRPr="00CD6B67">
        <w:rPr>
          <w:b/>
          <w:bCs/>
          <w:sz w:val="24"/>
          <w:szCs w:val="24"/>
        </w:rPr>
        <w:tab/>
        <w:t>:</w:t>
      </w:r>
      <w:r w:rsidRPr="00CD6B67">
        <w:rPr>
          <w:b/>
          <w:bCs/>
          <w:sz w:val="24"/>
          <w:szCs w:val="24"/>
        </w:rPr>
        <w:tab/>
      </w:r>
      <w:r w:rsidRPr="00CD6B67">
        <w:rPr>
          <w:bCs/>
          <w:sz w:val="24"/>
          <w:szCs w:val="24"/>
        </w:rPr>
        <w:t>.....................................................................................</w:t>
      </w:r>
    </w:p>
    <w:p w:rsidR="001F1A08" w:rsidRPr="00CD6B67" w:rsidRDefault="001F1A08" w:rsidP="00CD6B67">
      <w:pPr>
        <w:tabs>
          <w:tab w:val="left" w:pos="2977"/>
          <w:tab w:val="left" w:pos="3261"/>
        </w:tabs>
        <w:autoSpaceDE w:val="0"/>
        <w:autoSpaceDN w:val="0"/>
        <w:adjustRightInd w:val="0"/>
        <w:spacing w:before="60" w:after="60"/>
        <w:ind w:left="426"/>
        <w:rPr>
          <w:b/>
          <w:bCs/>
          <w:sz w:val="24"/>
          <w:szCs w:val="24"/>
        </w:rPr>
      </w:pPr>
      <w:r w:rsidRPr="00CD6B67">
        <w:rPr>
          <w:b/>
          <w:bCs/>
          <w:sz w:val="24"/>
          <w:szCs w:val="24"/>
        </w:rPr>
        <w:t>Nama Penyusun</w:t>
      </w:r>
      <w:r w:rsidRPr="00CD6B67">
        <w:rPr>
          <w:b/>
          <w:bCs/>
          <w:sz w:val="24"/>
          <w:szCs w:val="24"/>
        </w:rPr>
        <w:tab/>
        <w:t>:</w:t>
      </w:r>
      <w:r w:rsidRPr="00CD6B67">
        <w:rPr>
          <w:b/>
          <w:bCs/>
          <w:sz w:val="24"/>
          <w:szCs w:val="24"/>
        </w:rPr>
        <w:tab/>
      </w:r>
      <w:r w:rsidRPr="00CD6B67">
        <w:rPr>
          <w:bCs/>
          <w:sz w:val="24"/>
          <w:szCs w:val="24"/>
        </w:rPr>
        <w:t>.....................................................................................</w:t>
      </w:r>
    </w:p>
    <w:p w:rsidR="001F1A08" w:rsidRPr="00CD6B67" w:rsidRDefault="001F1A08" w:rsidP="00CD6B67">
      <w:pPr>
        <w:tabs>
          <w:tab w:val="left" w:pos="2977"/>
          <w:tab w:val="left" w:pos="3261"/>
        </w:tabs>
        <w:autoSpaceDE w:val="0"/>
        <w:autoSpaceDN w:val="0"/>
        <w:adjustRightInd w:val="0"/>
        <w:spacing w:before="60" w:after="60"/>
        <w:ind w:left="426"/>
        <w:rPr>
          <w:b/>
          <w:bCs/>
          <w:sz w:val="24"/>
          <w:szCs w:val="24"/>
        </w:rPr>
      </w:pPr>
      <w:r w:rsidRPr="00CD6B67">
        <w:rPr>
          <w:b/>
          <w:bCs/>
          <w:sz w:val="24"/>
          <w:szCs w:val="24"/>
        </w:rPr>
        <w:t>Mata Pelajaran</w:t>
      </w:r>
      <w:r w:rsidRPr="00CD6B67">
        <w:rPr>
          <w:b/>
          <w:bCs/>
          <w:sz w:val="24"/>
          <w:szCs w:val="24"/>
        </w:rPr>
        <w:tab/>
        <w:t>:</w:t>
      </w:r>
      <w:r w:rsidRPr="00CD6B67">
        <w:rPr>
          <w:b/>
          <w:bCs/>
          <w:sz w:val="24"/>
          <w:szCs w:val="24"/>
        </w:rPr>
        <w:tab/>
      </w:r>
      <w:r w:rsidR="007608D5" w:rsidRPr="00CD6B67">
        <w:rPr>
          <w:b/>
          <w:sz w:val="24"/>
          <w:szCs w:val="24"/>
        </w:rPr>
        <w:t>Fikih</w:t>
      </w:r>
    </w:p>
    <w:p w:rsidR="001F1A08" w:rsidRPr="00CD6B67" w:rsidRDefault="001F1A08" w:rsidP="00CD6B67">
      <w:pPr>
        <w:tabs>
          <w:tab w:val="left" w:pos="2977"/>
          <w:tab w:val="left" w:pos="3261"/>
        </w:tabs>
        <w:autoSpaceDE w:val="0"/>
        <w:autoSpaceDN w:val="0"/>
        <w:adjustRightInd w:val="0"/>
        <w:spacing w:before="60" w:after="60"/>
        <w:ind w:left="426"/>
        <w:rPr>
          <w:b/>
          <w:bCs/>
          <w:sz w:val="24"/>
          <w:szCs w:val="24"/>
        </w:rPr>
      </w:pPr>
      <w:r w:rsidRPr="00CD6B67">
        <w:rPr>
          <w:b/>
          <w:bCs/>
          <w:sz w:val="24"/>
          <w:szCs w:val="24"/>
        </w:rPr>
        <w:t>Fase / Kelas / Semester</w:t>
      </w:r>
      <w:r w:rsidRPr="00CD6B67">
        <w:rPr>
          <w:b/>
          <w:bCs/>
          <w:sz w:val="24"/>
          <w:szCs w:val="24"/>
        </w:rPr>
        <w:tab/>
        <w:t xml:space="preserve">: </w:t>
      </w:r>
      <w:r w:rsidRPr="00CD6B67">
        <w:rPr>
          <w:b/>
          <w:bCs/>
          <w:sz w:val="24"/>
          <w:szCs w:val="24"/>
        </w:rPr>
        <w:tab/>
      </w:r>
      <w:r w:rsidR="00F115A1" w:rsidRPr="00CD6B67">
        <w:rPr>
          <w:b/>
          <w:bCs/>
          <w:sz w:val="24"/>
          <w:szCs w:val="24"/>
        </w:rPr>
        <w:t>D</w:t>
      </w:r>
      <w:r w:rsidRPr="00CD6B67">
        <w:rPr>
          <w:b/>
          <w:bCs/>
          <w:sz w:val="24"/>
          <w:szCs w:val="24"/>
        </w:rPr>
        <w:t xml:space="preserve"> - V</w:t>
      </w:r>
      <w:r w:rsidR="00F115A1" w:rsidRPr="00CD6B67">
        <w:rPr>
          <w:b/>
          <w:bCs/>
          <w:sz w:val="24"/>
          <w:szCs w:val="24"/>
        </w:rPr>
        <w:t>II</w:t>
      </w:r>
      <w:r w:rsidRPr="00CD6B67">
        <w:rPr>
          <w:b/>
          <w:bCs/>
          <w:sz w:val="24"/>
          <w:szCs w:val="24"/>
        </w:rPr>
        <w:t xml:space="preserve"> / 1-2</w:t>
      </w:r>
    </w:p>
    <w:p w:rsidR="001F1A08" w:rsidRPr="00CD6B67" w:rsidRDefault="001F1A08" w:rsidP="00CD6B67">
      <w:pPr>
        <w:tabs>
          <w:tab w:val="left" w:pos="2977"/>
          <w:tab w:val="left" w:pos="3261"/>
        </w:tabs>
        <w:autoSpaceDE w:val="0"/>
        <w:autoSpaceDN w:val="0"/>
        <w:adjustRightInd w:val="0"/>
        <w:spacing w:before="60" w:after="60"/>
        <w:ind w:left="3261" w:hanging="2835"/>
        <w:rPr>
          <w:b/>
          <w:bCs/>
          <w:sz w:val="24"/>
          <w:szCs w:val="24"/>
        </w:rPr>
      </w:pPr>
      <w:r w:rsidRPr="00CD6B67">
        <w:rPr>
          <w:b/>
          <w:bCs/>
          <w:sz w:val="24"/>
          <w:szCs w:val="24"/>
        </w:rPr>
        <w:t>Elemen</w:t>
      </w:r>
      <w:r w:rsidRPr="00CD6B67">
        <w:rPr>
          <w:b/>
          <w:bCs/>
          <w:sz w:val="24"/>
          <w:szCs w:val="24"/>
        </w:rPr>
        <w:tab/>
        <w:t>:</w:t>
      </w:r>
      <w:r w:rsidRPr="00CD6B67">
        <w:rPr>
          <w:b/>
          <w:bCs/>
          <w:sz w:val="24"/>
          <w:szCs w:val="24"/>
        </w:rPr>
        <w:tab/>
      </w:r>
      <w:r w:rsidR="0055045F" w:rsidRPr="00CD6B67">
        <w:rPr>
          <w:b/>
          <w:sz w:val="24"/>
          <w:szCs w:val="24"/>
        </w:rPr>
        <w:t>Belajar Istikamah Melalui Shalat Fardhu Dalam Kondisi Tertentu</w:t>
      </w:r>
    </w:p>
    <w:p w:rsidR="001F1A08" w:rsidRPr="00CD6B67" w:rsidRDefault="001F1A08" w:rsidP="00CD6B67">
      <w:pPr>
        <w:tabs>
          <w:tab w:val="left" w:pos="2977"/>
          <w:tab w:val="left" w:pos="3261"/>
        </w:tabs>
        <w:autoSpaceDE w:val="0"/>
        <w:autoSpaceDN w:val="0"/>
        <w:adjustRightInd w:val="0"/>
        <w:spacing w:before="60" w:after="60"/>
        <w:ind w:left="426"/>
        <w:rPr>
          <w:b/>
          <w:bCs/>
          <w:sz w:val="24"/>
          <w:szCs w:val="24"/>
        </w:rPr>
      </w:pPr>
      <w:r w:rsidRPr="00CD6B67">
        <w:rPr>
          <w:b/>
          <w:bCs/>
          <w:sz w:val="24"/>
          <w:szCs w:val="24"/>
        </w:rPr>
        <w:t xml:space="preserve">Alokasi Waktu </w:t>
      </w:r>
      <w:r w:rsidRPr="00CD6B67">
        <w:rPr>
          <w:b/>
          <w:bCs/>
          <w:sz w:val="24"/>
          <w:szCs w:val="24"/>
        </w:rPr>
        <w:tab/>
        <w:t>:</w:t>
      </w:r>
      <w:r w:rsidRPr="00CD6B67">
        <w:rPr>
          <w:b/>
          <w:bCs/>
          <w:sz w:val="24"/>
          <w:szCs w:val="24"/>
        </w:rPr>
        <w:tab/>
      </w:r>
    </w:p>
    <w:p w:rsidR="00222368" w:rsidRPr="00585DEB" w:rsidRDefault="00222368" w:rsidP="00222368">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222368" w:rsidRDefault="00222368" w:rsidP="00222368">
      <w:pPr>
        <w:spacing w:before="60" w:after="60"/>
        <w:rPr>
          <w:b/>
          <w:sz w:val="24"/>
          <w:szCs w:val="24"/>
        </w:rPr>
      </w:pPr>
    </w:p>
    <w:p w:rsidR="00222368" w:rsidRPr="0081413E" w:rsidRDefault="00222368" w:rsidP="00222368">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222368" w:rsidRPr="0081413E" w:rsidRDefault="00222368" w:rsidP="00222368">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222368" w:rsidRPr="0081413E" w:rsidRDefault="00222368" w:rsidP="00222368">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222368" w:rsidRPr="0081413E" w:rsidRDefault="00222368" w:rsidP="00222368">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222368" w:rsidRDefault="00222368" w:rsidP="00222368">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222368" w:rsidRPr="00430C58" w:rsidTr="00FF7105">
        <w:trPr>
          <w:trHeight w:val="240"/>
        </w:trPr>
        <w:tc>
          <w:tcPr>
            <w:tcW w:w="1417" w:type="dxa"/>
            <w:shd w:val="clear" w:color="auto" w:fill="EAF1DD" w:themeFill="accent3" w:themeFillTint="33"/>
            <w:vAlign w:val="center"/>
          </w:tcPr>
          <w:p w:rsidR="00222368" w:rsidRPr="00430C58" w:rsidRDefault="00222368"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222368" w:rsidRPr="00430C58" w:rsidRDefault="00222368" w:rsidP="00FF7105">
            <w:pPr>
              <w:spacing w:before="60" w:after="60"/>
              <w:ind w:left="113" w:right="113"/>
              <w:jc w:val="center"/>
              <w:rPr>
                <w:b/>
                <w:sz w:val="24"/>
                <w:szCs w:val="24"/>
              </w:rPr>
            </w:pPr>
            <w:r w:rsidRPr="00430C58">
              <w:rPr>
                <w:b/>
                <w:color w:val="1C1C1C"/>
                <w:sz w:val="24"/>
                <w:szCs w:val="24"/>
              </w:rPr>
              <w:t>Capaian Pembelajaran</w:t>
            </w:r>
          </w:p>
        </w:tc>
      </w:tr>
      <w:tr w:rsidR="00222368" w:rsidRPr="00430C58" w:rsidTr="00FF7105">
        <w:trPr>
          <w:trHeight w:val="240"/>
        </w:trPr>
        <w:tc>
          <w:tcPr>
            <w:tcW w:w="1417" w:type="dxa"/>
          </w:tcPr>
          <w:p w:rsidR="00222368" w:rsidRPr="00430C58" w:rsidRDefault="00222368" w:rsidP="00FF7105">
            <w:pPr>
              <w:spacing w:before="60" w:after="60"/>
              <w:ind w:left="113" w:right="113"/>
              <w:rPr>
                <w:sz w:val="24"/>
                <w:szCs w:val="24"/>
              </w:rPr>
            </w:pPr>
            <w:r w:rsidRPr="00430C58">
              <w:rPr>
                <w:color w:val="1C1C1C"/>
                <w:sz w:val="24"/>
                <w:szCs w:val="24"/>
              </w:rPr>
              <w:t>Fikih Ibadah</w:t>
            </w:r>
          </w:p>
        </w:tc>
        <w:tc>
          <w:tcPr>
            <w:tcW w:w="7654" w:type="dxa"/>
          </w:tcPr>
          <w:p w:rsidR="00222368" w:rsidRPr="00430C58" w:rsidRDefault="00222368"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222368" w:rsidRPr="00430C58" w:rsidRDefault="00222368"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222368" w:rsidRPr="00430C58" w:rsidRDefault="00222368"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222368" w:rsidRPr="00430C58" w:rsidRDefault="00222368"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222368" w:rsidRPr="00430C58" w:rsidRDefault="00222368"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222368" w:rsidRPr="00430C58" w:rsidTr="00FF7105">
        <w:trPr>
          <w:trHeight w:val="240"/>
        </w:trPr>
        <w:tc>
          <w:tcPr>
            <w:tcW w:w="1417" w:type="dxa"/>
          </w:tcPr>
          <w:p w:rsidR="00222368" w:rsidRPr="00430C58" w:rsidRDefault="00222368" w:rsidP="00FF7105">
            <w:pPr>
              <w:spacing w:before="60" w:after="60"/>
              <w:ind w:left="113" w:right="113"/>
              <w:rPr>
                <w:sz w:val="24"/>
                <w:szCs w:val="24"/>
              </w:rPr>
            </w:pPr>
            <w:r w:rsidRPr="00430C58">
              <w:rPr>
                <w:sz w:val="24"/>
                <w:szCs w:val="24"/>
              </w:rPr>
              <w:lastRenderedPageBreak/>
              <w:t>Fikih Muamalah</w:t>
            </w:r>
          </w:p>
        </w:tc>
        <w:tc>
          <w:tcPr>
            <w:tcW w:w="7654" w:type="dxa"/>
          </w:tcPr>
          <w:p w:rsidR="00222368" w:rsidRPr="00430C58" w:rsidRDefault="00222368"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222368" w:rsidRPr="00585DEB" w:rsidRDefault="00222368" w:rsidP="00222368">
      <w:pPr>
        <w:spacing w:before="60" w:after="60"/>
        <w:rPr>
          <w:b/>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B</w:t>
      </w:r>
      <w:r w:rsidRPr="00CD6B67">
        <w:rPr>
          <w:b/>
          <w:bCs/>
          <w:caps/>
          <w:sz w:val="24"/>
          <w:szCs w:val="24"/>
        </w:rPr>
        <w:tab/>
        <w:t>Kompetensi Awal</w:t>
      </w:r>
    </w:p>
    <w:p w:rsidR="00281C26" w:rsidRDefault="00320EFC" w:rsidP="00281C26">
      <w:pPr>
        <w:pStyle w:val="ListParagraph"/>
        <w:spacing w:before="60" w:after="60"/>
        <w:ind w:left="426"/>
        <w:contextualSpacing w:val="0"/>
        <w:jc w:val="both"/>
        <w:rPr>
          <w:sz w:val="24"/>
          <w:szCs w:val="24"/>
        </w:rPr>
      </w:pPr>
      <w:r w:rsidRPr="00CD6B67">
        <w:rPr>
          <w:sz w:val="24"/>
          <w:szCs w:val="24"/>
        </w:rPr>
        <w:t>Kita masih ingat Allah Swt. memberikan kemurahan atau keringanan bagi</w:t>
      </w:r>
      <w:r w:rsidR="00281C26">
        <w:rPr>
          <w:sz w:val="24"/>
          <w:szCs w:val="24"/>
        </w:rPr>
        <w:t xml:space="preserve"> </w:t>
      </w:r>
      <w:r w:rsidRPr="00CD6B67">
        <w:rPr>
          <w:sz w:val="24"/>
          <w:szCs w:val="24"/>
        </w:rPr>
        <w:t>orang-orang yang sedang bepergian atau musafir dalam melaksanakan shalat fardlu.</w:t>
      </w:r>
    </w:p>
    <w:p w:rsidR="00281C26" w:rsidRDefault="00320EFC" w:rsidP="00281C26">
      <w:pPr>
        <w:pStyle w:val="ListParagraph"/>
        <w:spacing w:before="60" w:after="60"/>
        <w:ind w:left="426"/>
        <w:contextualSpacing w:val="0"/>
        <w:jc w:val="both"/>
        <w:rPr>
          <w:sz w:val="24"/>
          <w:szCs w:val="24"/>
        </w:rPr>
      </w:pPr>
      <w:r w:rsidRPr="00CD6B67">
        <w:rPr>
          <w:sz w:val="24"/>
          <w:szCs w:val="24"/>
        </w:rPr>
        <w:t>Keringanan bukan berarti membebaskan musafir dari kewajiban shalat, tetapi</w:t>
      </w:r>
      <w:r w:rsidR="00281C26">
        <w:rPr>
          <w:sz w:val="24"/>
          <w:szCs w:val="24"/>
        </w:rPr>
        <w:t xml:space="preserve"> </w:t>
      </w:r>
      <w:r w:rsidRPr="00CD6B67">
        <w:rPr>
          <w:sz w:val="24"/>
          <w:szCs w:val="24"/>
        </w:rPr>
        <w:t>memperbolehkan meringkas jumlah rekaat dan mengumpulkan dua shalat dalam satu</w:t>
      </w:r>
      <w:r w:rsidR="00281C26">
        <w:rPr>
          <w:sz w:val="24"/>
          <w:szCs w:val="24"/>
        </w:rPr>
        <w:t xml:space="preserve"> </w:t>
      </w:r>
      <w:r w:rsidRPr="00CD6B67">
        <w:rPr>
          <w:sz w:val="24"/>
          <w:szCs w:val="24"/>
        </w:rPr>
        <w:t>pelaksanaan. Yang pertama disebut qashar dan kedua dalam ilmu fikih dinamakan</w:t>
      </w:r>
      <w:r w:rsidR="00281C26">
        <w:rPr>
          <w:sz w:val="24"/>
          <w:szCs w:val="24"/>
        </w:rPr>
        <w:t xml:space="preserve"> </w:t>
      </w:r>
      <w:r w:rsidRPr="00CD6B67">
        <w:rPr>
          <w:sz w:val="24"/>
          <w:szCs w:val="24"/>
        </w:rPr>
        <w:t>jama’. Hikmah dibalik pemberian kemurahan ternyata sangat besar bagi umat muslim.</w:t>
      </w:r>
      <w:r w:rsidR="00281C26">
        <w:rPr>
          <w:sz w:val="24"/>
          <w:szCs w:val="24"/>
        </w:rPr>
        <w:t xml:space="preserve"> </w:t>
      </w:r>
    </w:p>
    <w:p w:rsidR="00281C26" w:rsidRDefault="00320EFC" w:rsidP="00281C26">
      <w:pPr>
        <w:pStyle w:val="ListParagraph"/>
        <w:spacing w:before="60" w:after="60"/>
        <w:ind w:left="426"/>
        <w:contextualSpacing w:val="0"/>
        <w:jc w:val="both"/>
        <w:rPr>
          <w:sz w:val="24"/>
          <w:szCs w:val="24"/>
        </w:rPr>
      </w:pPr>
      <w:r w:rsidRPr="00CD6B67">
        <w:rPr>
          <w:sz w:val="24"/>
          <w:szCs w:val="24"/>
        </w:rPr>
        <w:t>Tidak ada pembebasan atau pengguguran shalat fardlu juga diberlakukan bagi</w:t>
      </w:r>
      <w:r w:rsidR="00281C26">
        <w:rPr>
          <w:sz w:val="24"/>
          <w:szCs w:val="24"/>
        </w:rPr>
        <w:t xml:space="preserve"> </w:t>
      </w:r>
      <w:r w:rsidRPr="00CD6B67">
        <w:rPr>
          <w:sz w:val="24"/>
          <w:szCs w:val="24"/>
        </w:rPr>
        <w:t>umat muslim dalam kondisi tertentu. Allah hanya memberikan kemurahan-kemurahan</w:t>
      </w:r>
      <w:r w:rsidR="00281C26">
        <w:rPr>
          <w:sz w:val="24"/>
          <w:szCs w:val="24"/>
        </w:rPr>
        <w:t xml:space="preserve"> </w:t>
      </w:r>
      <w:r w:rsidRPr="00CD6B67">
        <w:rPr>
          <w:sz w:val="24"/>
          <w:szCs w:val="24"/>
        </w:rPr>
        <w:t>mengenai tata cara pelaksanaan, sehingga meringankan bagi kita yang hendak</w:t>
      </w:r>
      <w:r w:rsidR="00281C26">
        <w:rPr>
          <w:sz w:val="24"/>
          <w:szCs w:val="24"/>
        </w:rPr>
        <w:t xml:space="preserve"> </w:t>
      </w:r>
      <w:r w:rsidRPr="00CD6B67">
        <w:rPr>
          <w:sz w:val="24"/>
          <w:szCs w:val="24"/>
        </w:rPr>
        <w:t>melaksanakannya.</w:t>
      </w:r>
    </w:p>
    <w:p w:rsidR="00281C26" w:rsidRDefault="00320EFC" w:rsidP="00281C26">
      <w:pPr>
        <w:pStyle w:val="ListParagraph"/>
        <w:spacing w:before="60" w:after="60"/>
        <w:ind w:left="426"/>
        <w:contextualSpacing w:val="0"/>
        <w:jc w:val="both"/>
        <w:rPr>
          <w:sz w:val="24"/>
          <w:szCs w:val="24"/>
        </w:rPr>
      </w:pPr>
      <w:r w:rsidRPr="00CD6B67">
        <w:rPr>
          <w:sz w:val="24"/>
          <w:szCs w:val="24"/>
        </w:rPr>
        <w:t>Apakah hikmah yang dapat kita temukan dalam tidak gugurnya kewajiban</w:t>
      </w:r>
      <w:r w:rsidR="00281C26">
        <w:rPr>
          <w:sz w:val="24"/>
          <w:szCs w:val="24"/>
        </w:rPr>
        <w:t xml:space="preserve"> </w:t>
      </w:r>
      <w:r w:rsidRPr="00CD6B67">
        <w:rPr>
          <w:sz w:val="24"/>
          <w:szCs w:val="24"/>
        </w:rPr>
        <w:t>shalat, padahal kita dalam kondisi sulit? Melalui shalat yang diperintahkan, Alllah ingin</w:t>
      </w:r>
      <w:r w:rsidR="00281C26">
        <w:rPr>
          <w:sz w:val="24"/>
          <w:szCs w:val="24"/>
        </w:rPr>
        <w:t xml:space="preserve"> </w:t>
      </w:r>
      <w:r w:rsidRPr="00CD6B67">
        <w:rPr>
          <w:sz w:val="24"/>
          <w:szCs w:val="24"/>
        </w:rPr>
        <w:t>membentuk hamba-hambanya sebagai pribadi yang selalu istikamah atau konsisten</w:t>
      </w:r>
      <w:r w:rsidR="00281C26">
        <w:rPr>
          <w:sz w:val="24"/>
          <w:szCs w:val="24"/>
        </w:rPr>
        <w:t xml:space="preserve"> </w:t>
      </w:r>
      <w:r w:rsidRPr="00CD6B67">
        <w:rPr>
          <w:sz w:val="24"/>
          <w:szCs w:val="24"/>
        </w:rPr>
        <w:t>dalam menjalani kehidupannya melalui pelaksanaan perintah shalat fardlu dalam</w:t>
      </w:r>
      <w:r w:rsidR="00281C26">
        <w:rPr>
          <w:sz w:val="24"/>
          <w:szCs w:val="24"/>
        </w:rPr>
        <w:t xml:space="preserve"> </w:t>
      </w:r>
      <w:r w:rsidRPr="00CD6B67">
        <w:rPr>
          <w:sz w:val="24"/>
          <w:szCs w:val="24"/>
        </w:rPr>
        <w:t>kondisi tertentu.</w:t>
      </w:r>
      <w:r w:rsidR="00281C26">
        <w:rPr>
          <w:sz w:val="24"/>
          <w:szCs w:val="24"/>
        </w:rPr>
        <w:t xml:space="preserve"> </w:t>
      </w:r>
    </w:p>
    <w:p w:rsidR="001F1A08" w:rsidRPr="00CD6B67" w:rsidRDefault="00320EFC" w:rsidP="00CD6B67">
      <w:pPr>
        <w:pStyle w:val="ListParagraph"/>
        <w:spacing w:before="60" w:after="60"/>
        <w:ind w:left="426"/>
        <w:contextualSpacing w:val="0"/>
        <w:jc w:val="both"/>
        <w:rPr>
          <w:rFonts w:eastAsia="Bookman Old Style"/>
          <w:sz w:val="24"/>
          <w:szCs w:val="24"/>
        </w:rPr>
      </w:pPr>
      <w:r w:rsidRPr="00CD6B67">
        <w:rPr>
          <w:sz w:val="24"/>
          <w:szCs w:val="24"/>
        </w:rPr>
        <w:t>Hidup bagaikan roda yang berputar, terkadang di atas namun pernah pula di</w:t>
      </w:r>
      <w:r w:rsidR="00281C26">
        <w:rPr>
          <w:sz w:val="24"/>
          <w:szCs w:val="24"/>
        </w:rPr>
        <w:t xml:space="preserve"> </w:t>
      </w:r>
      <w:r w:rsidRPr="00CD6B67">
        <w:rPr>
          <w:sz w:val="24"/>
          <w:szCs w:val="24"/>
        </w:rPr>
        <w:t>bawah. Ibarat pelaksanaan shalat, terkadang dilaksanakan dalam kondisi normal, tetapi</w:t>
      </w:r>
      <w:r w:rsidR="00281C26">
        <w:rPr>
          <w:sz w:val="24"/>
          <w:szCs w:val="24"/>
        </w:rPr>
        <w:t xml:space="preserve"> </w:t>
      </w:r>
      <w:r w:rsidRPr="00CD6B67">
        <w:rPr>
          <w:sz w:val="24"/>
          <w:szCs w:val="24"/>
        </w:rPr>
        <w:t>juga dalam kondisi yang sulit. Jika dalam kondisi apapun, kita selalu mengerjakan</w:t>
      </w:r>
      <w:r w:rsidR="00281C26">
        <w:rPr>
          <w:sz w:val="24"/>
          <w:szCs w:val="24"/>
        </w:rPr>
        <w:t xml:space="preserve"> </w:t>
      </w:r>
      <w:r w:rsidRPr="00CD6B67">
        <w:rPr>
          <w:sz w:val="24"/>
          <w:szCs w:val="24"/>
        </w:rPr>
        <w:t>shalat sesuai dengan perintah Allah, maka dipastikan terbentuk kepribadian kita yang</w:t>
      </w:r>
      <w:r w:rsidR="00281C26">
        <w:rPr>
          <w:sz w:val="24"/>
          <w:szCs w:val="24"/>
        </w:rPr>
        <w:t xml:space="preserve"> </w:t>
      </w:r>
      <w:r w:rsidRPr="00CD6B67">
        <w:rPr>
          <w:sz w:val="24"/>
          <w:szCs w:val="24"/>
        </w:rPr>
        <w:t>tetap kokoh, konsisten, dan istikamah dalam mengarungi bahtera hidup. Meskipun kita</w:t>
      </w:r>
      <w:r w:rsidR="00281C26">
        <w:rPr>
          <w:sz w:val="24"/>
          <w:szCs w:val="24"/>
        </w:rPr>
        <w:t xml:space="preserve"> </w:t>
      </w:r>
      <w:r w:rsidRPr="00CD6B67">
        <w:rPr>
          <w:sz w:val="24"/>
          <w:szCs w:val="24"/>
        </w:rPr>
        <w:t>dalam kondisi yang terpuruk.</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C.</w:t>
      </w:r>
      <w:r w:rsidRPr="00CD6B67">
        <w:rPr>
          <w:b/>
          <w:bCs/>
          <w:caps/>
          <w:sz w:val="24"/>
          <w:szCs w:val="24"/>
        </w:rPr>
        <w:tab/>
        <w:t>Profil Pelajar Pancasila (PPP) dan Pelajar Rahmatan lil Alamin (PRA)</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 xml:space="preserve">Profil Pelajar </w:t>
      </w:r>
      <w:r w:rsidRPr="00CD6B67">
        <w:rPr>
          <w:rFonts w:eastAsia="Bookman Old Style"/>
          <w:i/>
          <w:sz w:val="24"/>
          <w:szCs w:val="24"/>
        </w:rPr>
        <w:t>Rahmatan Lil ‘Alamin</w:t>
      </w:r>
      <w:r w:rsidRPr="00CD6B67">
        <w:rPr>
          <w:rFonts w:eastAsia="Bookman Old Style"/>
          <w:sz w:val="24"/>
          <w:szCs w:val="24"/>
        </w:rPr>
        <w:t xml:space="preserve"> yang ingin dicapai adalah </w:t>
      </w:r>
      <w:r w:rsidRPr="00CD6B67">
        <w:rPr>
          <w:rFonts w:eastAsia="Bookman Old Style"/>
          <w:i/>
          <w:sz w:val="24"/>
          <w:szCs w:val="24"/>
        </w:rPr>
        <w:t>taaddub, tawassuth, tathawwur wa ibtikar</w:t>
      </w:r>
      <w:r w:rsidRPr="00CD6B67">
        <w:rPr>
          <w:rFonts w:eastAsia="Bookman Old Style"/>
          <w:sz w:val="24"/>
          <w:szCs w:val="24"/>
        </w:rPr>
        <w:t xml:space="preserve">, dan </w:t>
      </w:r>
      <w:r w:rsidRPr="00CD6B67">
        <w:rPr>
          <w:rFonts w:eastAsia="Bookman Old Style"/>
          <w:i/>
          <w:sz w:val="24"/>
          <w:szCs w:val="24"/>
        </w:rPr>
        <w:t>tasamuh</w:t>
      </w:r>
      <w:r w:rsidRPr="00CD6B67">
        <w:rPr>
          <w:rFonts w:eastAsia="Bookman Old Style"/>
          <w:sz w:val="24"/>
          <w:szCs w:val="24"/>
        </w:rPr>
        <w:t>.</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D.</w:t>
      </w:r>
      <w:r w:rsidRPr="00CD6B67">
        <w:rPr>
          <w:b/>
          <w:bCs/>
          <w:caps/>
          <w:sz w:val="24"/>
          <w:szCs w:val="24"/>
        </w:rPr>
        <w:tab/>
        <w:t>Sarana dan Prasarana</w:t>
      </w:r>
    </w:p>
    <w:p w:rsidR="001F1A08" w:rsidRPr="00CD6B67" w:rsidRDefault="001F1A08" w:rsidP="00CD6B67">
      <w:pPr>
        <w:pStyle w:val="ListParagraph"/>
        <w:tabs>
          <w:tab w:val="left" w:pos="2268"/>
          <w:tab w:val="left" w:pos="2552"/>
        </w:tabs>
        <w:spacing w:before="60" w:after="60"/>
        <w:ind w:left="426"/>
        <w:contextualSpacing w:val="0"/>
        <w:jc w:val="both"/>
        <w:rPr>
          <w:rFonts w:eastAsia="Bookman Old Style"/>
          <w:sz w:val="24"/>
          <w:szCs w:val="24"/>
        </w:rPr>
      </w:pPr>
      <w:r w:rsidRPr="00CD6B67">
        <w:rPr>
          <w:rFonts w:eastAsia="Bookman Old Style"/>
          <w:b/>
          <w:sz w:val="24"/>
          <w:szCs w:val="24"/>
        </w:rPr>
        <w:t>Media</w:t>
      </w:r>
      <w:r w:rsidRPr="00CD6B67">
        <w:rPr>
          <w:rFonts w:eastAsia="Bookman Old Style"/>
          <w:b/>
          <w:sz w:val="24"/>
          <w:szCs w:val="24"/>
        </w:rPr>
        <w:tab/>
        <w:t>:</w:t>
      </w:r>
      <w:r w:rsidRPr="00CD6B67">
        <w:rPr>
          <w:rFonts w:eastAsia="Bookman Old Style"/>
          <w:b/>
          <w:sz w:val="24"/>
          <w:szCs w:val="24"/>
        </w:rPr>
        <w:tab/>
      </w:r>
      <w:r w:rsidRPr="00CD6B67">
        <w:rPr>
          <w:rFonts w:eastAsia="Bookman Old Style"/>
          <w:sz w:val="24"/>
          <w:szCs w:val="24"/>
        </w:rPr>
        <w:t>LCD proyektor, komputer/laptop, jaringan internet, dan lain-lain</w:t>
      </w:r>
    </w:p>
    <w:p w:rsidR="001F1A08" w:rsidRPr="00CD6B67" w:rsidRDefault="001F1A08" w:rsidP="00CD6B67">
      <w:pPr>
        <w:pStyle w:val="ListParagraph"/>
        <w:tabs>
          <w:tab w:val="left" w:pos="2268"/>
          <w:tab w:val="left" w:pos="2552"/>
        </w:tabs>
        <w:spacing w:before="60" w:after="60"/>
        <w:ind w:left="426"/>
        <w:contextualSpacing w:val="0"/>
        <w:jc w:val="both"/>
        <w:rPr>
          <w:rFonts w:eastAsia="Bookman Old Style"/>
          <w:sz w:val="24"/>
          <w:szCs w:val="24"/>
        </w:rPr>
      </w:pPr>
      <w:r w:rsidRPr="00CD6B67">
        <w:rPr>
          <w:rFonts w:eastAsia="Bookman Old Style"/>
          <w:b/>
          <w:sz w:val="24"/>
          <w:szCs w:val="24"/>
        </w:rPr>
        <w:t>Sumber Belajar</w:t>
      </w:r>
      <w:r w:rsidRPr="00CD6B67">
        <w:rPr>
          <w:rFonts w:eastAsia="Bookman Old Style"/>
          <w:b/>
          <w:sz w:val="24"/>
          <w:szCs w:val="24"/>
        </w:rPr>
        <w:tab/>
        <w:t>:</w:t>
      </w:r>
      <w:r w:rsidRPr="00CD6B67">
        <w:rPr>
          <w:rFonts w:eastAsia="Bookman Old Style"/>
          <w:b/>
          <w:sz w:val="24"/>
          <w:szCs w:val="24"/>
        </w:rPr>
        <w:tab/>
      </w:r>
      <w:r w:rsidRPr="00CD6B67">
        <w:rPr>
          <w:rFonts w:eastAsia="Bookman Old Style"/>
          <w:sz w:val="24"/>
          <w:szCs w:val="24"/>
        </w:rPr>
        <w:t>LKPD, Buku Teks, laman E-learning, E-book, dan lain-lain</w:t>
      </w:r>
    </w:p>
    <w:p w:rsidR="001F1A08" w:rsidRPr="00CD6B67" w:rsidRDefault="001F1A08" w:rsidP="00CD6B67">
      <w:pPr>
        <w:spacing w:before="60" w:after="60"/>
        <w:rPr>
          <w:rFonts w:eastAsia="Bookman Old Style"/>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E.</w:t>
      </w:r>
      <w:r w:rsidRPr="00CD6B67">
        <w:rPr>
          <w:b/>
          <w:bCs/>
          <w:caps/>
          <w:sz w:val="24"/>
          <w:szCs w:val="24"/>
        </w:rPr>
        <w:tab/>
        <w:t>Target Peserta Didik</w:t>
      </w:r>
    </w:p>
    <w:p w:rsidR="001F1A08" w:rsidRPr="00CD6B67" w:rsidRDefault="001F1A08" w:rsidP="00CD6B67">
      <w:pPr>
        <w:pStyle w:val="ListParagraph"/>
        <w:spacing w:before="60" w:after="60"/>
        <w:ind w:left="426"/>
        <w:contextualSpacing w:val="0"/>
        <w:jc w:val="both"/>
        <w:rPr>
          <w:rFonts w:eastAsia="Bookman Old Style"/>
          <w:sz w:val="24"/>
          <w:szCs w:val="24"/>
        </w:rPr>
      </w:pPr>
      <w:r w:rsidRPr="00CD6B67">
        <w:rPr>
          <w:rFonts w:eastAsia="Bookman Old Style"/>
          <w:sz w:val="24"/>
          <w:szCs w:val="24"/>
        </w:rPr>
        <w:t>Peserta didik cerdas istimewa berbakat dan peserta didik regular</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F.</w:t>
      </w:r>
      <w:r w:rsidRPr="00CD6B67">
        <w:rPr>
          <w:b/>
          <w:bCs/>
          <w:caps/>
          <w:sz w:val="24"/>
          <w:szCs w:val="24"/>
        </w:rPr>
        <w:tab/>
        <w:t>Model DAN METODE Pembelajaran</w:t>
      </w:r>
    </w:p>
    <w:p w:rsidR="001F1A08" w:rsidRPr="00CD6B67" w:rsidRDefault="001F1A08" w:rsidP="00CD6B67">
      <w:pPr>
        <w:pStyle w:val="ListParagraph"/>
        <w:spacing w:before="60" w:after="60"/>
        <w:ind w:left="426"/>
        <w:contextualSpacing w:val="0"/>
        <w:jc w:val="both"/>
        <w:rPr>
          <w:rFonts w:eastAsia="Bookman Old Style"/>
          <w:i/>
          <w:sz w:val="24"/>
          <w:szCs w:val="24"/>
        </w:rPr>
      </w:pPr>
      <w:r w:rsidRPr="00CD6B67">
        <w:rPr>
          <w:rFonts w:eastAsia="Bookman Old Style"/>
          <w:sz w:val="24"/>
          <w:szCs w:val="24"/>
        </w:rPr>
        <w:t xml:space="preserve">Pembelajaran dengan tatap muka, </w:t>
      </w:r>
      <w:r w:rsidRPr="00CD6B67">
        <w:rPr>
          <w:rFonts w:eastAsia="Bookman Old Style"/>
          <w:i/>
          <w:sz w:val="24"/>
          <w:szCs w:val="24"/>
        </w:rPr>
        <w:t>direct instruction</w:t>
      </w:r>
      <w:r w:rsidRPr="00CD6B67">
        <w:rPr>
          <w:rFonts w:eastAsia="Bookman Old Style"/>
          <w:sz w:val="24"/>
          <w:szCs w:val="24"/>
        </w:rPr>
        <w:t xml:space="preserve">, </w:t>
      </w:r>
      <w:r w:rsidRPr="00CD6B67">
        <w:rPr>
          <w:rFonts w:eastAsia="Bookman Old Style"/>
          <w:i/>
          <w:sz w:val="24"/>
          <w:szCs w:val="24"/>
        </w:rPr>
        <w:t>cooperative learning</w:t>
      </w:r>
      <w:r w:rsidRPr="00CD6B67">
        <w:rPr>
          <w:rFonts w:eastAsia="Bookman Old Style"/>
          <w:sz w:val="24"/>
          <w:szCs w:val="24"/>
        </w:rPr>
        <w:t xml:space="preserve">,dan </w:t>
      </w:r>
      <w:r w:rsidRPr="00CD6B67">
        <w:rPr>
          <w:rFonts w:eastAsia="Bookman Old Style"/>
          <w:i/>
          <w:sz w:val="24"/>
          <w:szCs w:val="24"/>
        </w:rPr>
        <w:t>discovery learning</w:t>
      </w:r>
    </w:p>
    <w:p w:rsidR="001F1A08" w:rsidRPr="00CD6B67" w:rsidRDefault="001F1A08" w:rsidP="00CD6B67">
      <w:pPr>
        <w:spacing w:before="60" w:after="60"/>
        <w:rPr>
          <w:rFonts w:eastAsia="Cambria"/>
          <w:b/>
          <w:sz w:val="24"/>
          <w:szCs w:val="24"/>
        </w:rPr>
      </w:pPr>
      <w:r w:rsidRPr="00CD6B67">
        <w:rPr>
          <w:rFonts w:eastAsia="Cambria"/>
          <w:b/>
          <w:sz w:val="24"/>
          <w:szCs w:val="24"/>
        </w:rPr>
        <w:br w:type="page"/>
      </w:r>
    </w:p>
    <w:p w:rsidR="001F1A08" w:rsidRPr="00CD6B67" w:rsidRDefault="001F1A08" w:rsidP="00CD6B67">
      <w:pPr>
        <w:shd w:val="clear" w:color="auto" w:fill="FABF8F" w:themeFill="accent6" w:themeFillTint="99"/>
        <w:spacing w:before="60" w:after="60"/>
        <w:jc w:val="center"/>
        <w:rPr>
          <w:b/>
          <w:caps/>
          <w:emboss/>
          <w:spacing w:val="20"/>
          <w:sz w:val="24"/>
          <w:szCs w:val="24"/>
        </w:rPr>
      </w:pPr>
      <w:r w:rsidRPr="00CD6B67">
        <w:rPr>
          <w:b/>
          <w:caps/>
          <w:emboss/>
          <w:spacing w:val="20"/>
          <w:sz w:val="24"/>
          <w:szCs w:val="24"/>
        </w:rPr>
        <w:t>KOMPETENSI INTI</w:t>
      </w:r>
    </w:p>
    <w:p w:rsidR="001F1A08" w:rsidRPr="00CD6B67" w:rsidRDefault="001F1A08" w:rsidP="00CD6B67">
      <w:pPr>
        <w:tabs>
          <w:tab w:val="left" w:pos="426"/>
        </w:tabs>
        <w:spacing w:before="60" w:after="60"/>
        <w:rPr>
          <w:b/>
          <w:caps/>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A.</w:t>
      </w:r>
      <w:r w:rsidRPr="00CD6B67">
        <w:rPr>
          <w:b/>
          <w:bCs/>
          <w:caps/>
          <w:sz w:val="24"/>
          <w:szCs w:val="24"/>
        </w:rPr>
        <w:tab/>
        <w:t>Tujuan Pembelajaran</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Menunjukkan keimanan terhadap Allah Swt. sebagai Al-Basith (Dzat Yang Maha</w:t>
      </w:r>
      <w:r w:rsidR="00281C26" w:rsidRPr="00281C26">
        <w:rPr>
          <w:rFonts w:eastAsia="Bookman Old Style"/>
          <w:sz w:val="24"/>
          <w:szCs w:val="24"/>
        </w:rPr>
        <w:t xml:space="preserve"> </w:t>
      </w:r>
      <w:r w:rsidRPr="00281C26">
        <w:rPr>
          <w:rFonts w:eastAsia="Bookman Old Style"/>
          <w:sz w:val="24"/>
          <w:szCs w:val="24"/>
        </w:rPr>
        <w:t xml:space="preserve">Melapangkan) dan Al-Muqsith (Dzat yang Maha Pemberi Keadilan) bagi </w:t>
      </w:r>
      <w:r w:rsidR="00281C26" w:rsidRPr="00281C26">
        <w:rPr>
          <w:rFonts w:eastAsia="Bookman Old Style"/>
          <w:sz w:val="24"/>
          <w:szCs w:val="24"/>
        </w:rPr>
        <w:t xml:space="preserve"> </w:t>
      </w:r>
      <w:r w:rsidRPr="00281C26">
        <w:rPr>
          <w:rFonts w:eastAsia="Bookman Old Style"/>
          <w:sz w:val="24"/>
          <w:szCs w:val="24"/>
        </w:rPr>
        <w:t>mat manusia dan</w:t>
      </w:r>
      <w:r w:rsidR="00281C26" w:rsidRPr="00281C26">
        <w:rPr>
          <w:rFonts w:eastAsia="Bookman Old Style"/>
          <w:sz w:val="24"/>
          <w:szCs w:val="24"/>
        </w:rPr>
        <w:t xml:space="preserve"> </w:t>
      </w:r>
      <w:r w:rsidRPr="00281C26">
        <w:rPr>
          <w:rFonts w:eastAsia="Bookman Old Style"/>
          <w:sz w:val="24"/>
          <w:szCs w:val="24"/>
        </w:rPr>
        <w:t>pemberi ujian maupun cobaan di dunia.</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Membuktikan keimanan dalam kehidupan sehari-sehari melalui pelaksanaan shalat fardlu</w:t>
      </w:r>
      <w:r w:rsidR="00281C26" w:rsidRPr="00281C26">
        <w:rPr>
          <w:rFonts w:eastAsia="Bookman Old Style"/>
          <w:sz w:val="24"/>
          <w:szCs w:val="24"/>
        </w:rPr>
        <w:t xml:space="preserve"> </w:t>
      </w:r>
      <w:r w:rsidRPr="00281C26">
        <w:rPr>
          <w:rFonts w:eastAsia="Bookman Old Style"/>
          <w:sz w:val="24"/>
          <w:szCs w:val="24"/>
        </w:rPr>
        <w:t>dalam kondisi tertentu sebagai perwujudan istiqamah dalam beribadah kepada Allah melalui</w:t>
      </w:r>
      <w:r w:rsidR="00281C26" w:rsidRPr="00281C26">
        <w:rPr>
          <w:rFonts w:eastAsia="Bookman Old Style"/>
          <w:sz w:val="24"/>
          <w:szCs w:val="24"/>
        </w:rPr>
        <w:t xml:space="preserve"> </w:t>
      </w:r>
      <w:r w:rsidRPr="00281C26">
        <w:rPr>
          <w:rFonts w:eastAsia="Bookman Old Style"/>
          <w:sz w:val="24"/>
          <w:szCs w:val="24"/>
        </w:rPr>
        <w:t>pembiasaan dalam kehidupan sehari-hari.</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Meyakini prinsip tathawwur wal ibtikar sebagai ajaran Islam yang membentuk kesalehan</w:t>
      </w:r>
      <w:r w:rsidR="00281C26" w:rsidRPr="00281C26">
        <w:rPr>
          <w:rFonts w:eastAsia="Bookman Old Style"/>
          <w:sz w:val="24"/>
          <w:szCs w:val="24"/>
        </w:rPr>
        <w:t xml:space="preserve"> </w:t>
      </w:r>
      <w:r w:rsidRPr="00281C26">
        <w:rPr>
          <w:rFonts w:eastAsia="Bookman Old Style"/>
          <w:sz w:val="24"/>
          <w:szCs w:val="24"/>
        </w:rPr>
        <w:t>individual dan kesalehan sosial dalam pengamalan shalat fardlu di tengah kondisi tertentu.</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Pengertian shalat fardlu dalam kondisi tertentu.</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Menggambarkan sebab-sebab yang memperbolehkan pelaksanaan shalat fardlu dalam kondisi</w:t>
      </w:r>
      <w:r w:rsidR="00281C26" w:rsidRPr="00281C26">
        <w:rPr>
          <w:rFonts w:eastAsia="Bookman Old Style"/>
          <w:sz w:val="24"/>
          <w:szCs w:val="24"/>
        </w:rPr>
        <w:t xml:space="preserve"> </w:t>
      </w:r>
      <w:r w:rsidRPr="00281C26">
        <w:rPr>
          <w:rFonts w:eastAsia="Bookman Old Style"/>
          <w:sz w:val="24"/>
          <w:szCs w:val="24"/>
        </w:rPr>
        <w:t>tertentu.</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Menguraikan tata cara pelaksanaan shalat fardlu dalam kondisi tertentu disebabkan karena</w:t>
      </w:r>
      <w:r w:rsidR="00281C26" w:rsidRPr="00281C26">
        <w:rPr>
          <w:rFonts w:eastAsia="Bookman Old Style"/>
          <w:sz w:val="24"/>
          <w:szCs w:val="24"/>
        </w:rPr>
        <w:t xml:space="preserve"> </w:t>
      </w:r>
      <w:r w:rsidRPr="00281C26">
        <w:rPr>
          <w:rFonts w:eastAsia="Bookman Old Style"/>
          <w:sz w:val="24"/>
          <w:szCs w:val="24"/>
        </w:rPr>
        <w:t>kondisi perang, sakit, bepergian, dan di tengah berlangsungnya bencana alam.</w:t>
      </w:r>
    </w:p>
    <w:p w:rsidR="001F1A08"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Mendemonstrasikan pelaksanaan shalat fardlu dalam karena sebab-sebab tertentu sesuai</w:t>
      </w:r>
      <w:r w:rsidR="00281C26" w:rsidRPr="00281C26">
        <w:rPr>
          <w:rFonts w:eastAsia="Bookman Old Style"/>
          <w:sz w:val="24"/>
          <w:szCs w:val="24"/>
        </w:rPr>
        <w:t xml:space="preserve"> </w:t>
      </w:r>
      <w:r w:rsidRPr="00281C26">
        <w:rPr>
          <w:rFonts w:eastAsia="Bookman Old Style"/>
          <w:sz w:val="24"/>
          <w:szCs w:val="24"/>
        </w:rPr>
        <w:t>dengan ketentuan</w:t>
      </w:r>
      <w:r w:rsidRPr="00281C26">
        <w:rPr>
          <w:sz w:val="24"/>
          <w:szCs w:val="24"/>
        </w:rPr>
        <w:t>.</w:t>
      </w:r>
    </w:p>
    <w:p w:rsidR="001F1A08" w:rsidRPr="00CD6B67" w:rsidRDefault="001F1A08" w:rsidP="00CD6B67">
      <w:pPr>
        <w:spacing w:before="60" w:after="60"/>
        <w:jc w:val="both"/>
        <w:rPr>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B.</w:t>
      </w:r>
      <w:r w:rsidRPr="00CD6B67">
        <w:rPr>
          <w:b/>
          <w:bCs/>
          <w:caps/>
          <w:sz w:val="24"/>
          <w:szCs w:val="24"/>
        </w:rPr>
        <w:tab/>
        <w:t>Pemahaman Bermakna</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CD6B67">
        <w:rPr>
          <w:sz w:val="24"/>
          <w:szCs w:val="24"/>
        </w:rPr>
        <w:t xml:space="preserve">Memetakan kondisikondisi tertentu yang menyebabkan tata cara pelaksanaan shalat </w:t>
      </w:r>
      <w:r w:rsidRPr="00281C26">
        <w:rPr>
          <w:rFonts w:eastAsia="Bookman Old Style"/>
          <w:sz w:val="24"/>
          <w:szCs w:val="24"/>
        </w:rPr>
        <w:t xml:space="preserve">fardlu secara khusus. </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Menganalogikan kondisi-kondisi masa kini dengan peristiwa masa lalu yang berhubungan dengan shalat fardlu dalam kondisi tertentu.</w:t>
      </w:r>
    </w:p>
    <w:p w:rsidR="00320EFC" w:rsidRPr="00281C26"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 xml:space="preserve">Mampu menjelaskan tata cara pelaksanaan shalat fardlu dalam kondisi tertentu. </w:t>
      </w:r>
    </w:p>
    <w:p w:rsidR="001F1A08" w:rsidRPr="00CD6B67" w:rsidRDefault="00320EFC" w:rsidP="00281C26">
      <w:pPr>
        <w:pStyle w:val="ListParagraph"/>
        <w:numPr>
          <w:ilvl w:val="0"/>
          <w:numId w:val="5"/>
        </w:numPr>
        <w:spacing w:before="60" w:after="60"/>
        <w:ind w:left="709" w:hanging="283"/>
        <w:contextualSpacing w:val="0"/>
        <w:jc w:val="both"/>
        <w:rPr>
          <w:rFonts w:eastAsia="Bookman Old Style"/>
          <w:sz w:val="24"/>
          <w:szCs w:val="24"/>
        </w:rPr>
      </w:pPr>
      <w:r w:rsidRPr="00281C26">
        <w:rPr>
          <w:rFonts w:eastAsia="Bookman Old Style"/>
          <w:sz w:val="24"/>
          <w:szCs w:val="24"/>
        </w:rPr>
        <w:t>Mendemonstrasikan</w:t>
      </w:r>
      <w:r w:rsidRPr="00CD6B67">
        <w:rPr>
          <w:sz w:val="24"/>
          <w:szCs w:val="24"/>
        </w:rPr>
        <w:t xml:space="preserve"> tata cara pelaksanaan shalat fardlu dalam kondisi tertentu</w:t>
      </w:r>
    </w:p>
    <w:p w:rsidR="001F1A08" w:rsidRPr="00CD6B67" w:rsidRDefault="001F1A08" w:rsidP="00CD6B67">
      <w:pPr>
        <w:spacing w:before="60" w:after="60"/>
        <w:jc w:val="both"/>
        <w:rPr>
          <w:b/>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C.</w:t>
      </w:r>
      <w:r w:rsidRPr="00CD6B67">
        <w:rPr>
          <w:b/>
          <w:bCs/>
          <w:caps/>
          <w:sz w:val="24"/>
          <w:szCs w:val="24"/>
        </w:rPr>
        <w:tab/>
        <w:t>Pertanyaan Pemantik</w:t>
      </w:r>
    </w:p>
    <w:p w:rsidR="00340527" w:rsidRPr="00CD6B67" w:rsidRDefault="00340527" w:rsidP="00CD6B67">
      <w:pPr>
        <w:spacing w:before="60" w:after="60"/>
        <w:ind w:left="426"/>
        <w:jc w:val="both"/>
        <w:rPr>
          <w:i/>
          <w:sz w:val="24"/>
          <w:szCs w:val="24"/>
        </w:rPr>
      </w:pPr>
      <w:r w:rsidRPr="00CD6B67">
        <w:rPr>
          <w:sz w:val="24"/>
          <w:szCs w:val="24"/>
        </w:rPr>
        <w:t xml:space="preserve">Guru menanyakan kepada peserta didik seputar materi </w:t>
      </w:r>
      <w:r w:rsidR="0055045F" w:rsidRPr="00CD6B67">
        <w:rPr>
          <w:i/>
          <w:sz w:val="24"/>
          <w:szCs w:val="24"/>
        </w:rPr>
        <w:t>Belajar Istikamah Melalui Shalat Fardhu Dalam Kondisi Tertentu</w:t>
      </w:r>
    </w:p>
    <w:p w:rsidR="001F1A08" w:rsidRPr="00CD6B67" w:rsidRDefault="001F1A08" w:rsidP="00CD6B67">
      <w:pPr>
        <w:spacing w:before="60" w:after="60"/>
        <w:jc w:val="both"/>
        <w:rPr>
          <w:b/>
          <w:sz w:val="24"/>
          <w:szCs w:val="24"/>
        </w:rPr>
      </w:pPr>
    </w:p>
    <w:p w:rsidR="001F1A08" w:rsidRPr="00CD6B67" w:rsidRDefault="001F1A08" w:rsidP="00CD6B67">
      <w:pPr>
        <w:shd w:val="clear" w:color="auto" w:fill="DAEEF3" w:themeFill="accent5" w:themeFillTint="33"/>
        <w:tabs>
          <w:tab w:val="left" w:pos="426"/>
        </w:tabs>
        <w:spacing w:before="60" w:after="60"/>
        <w:ind w:left="426" w:hanging="426"/>
        <w:jc w:val="both"/>
        <w:rPr>
          <w:b/>
          <w:bCs/>
          <w:caps/>
          <w:sz w:val="24"/>
          <w:szCs w:val="24"/>
        </w:rPr>
      </w:pPr>
      <w:r w:rsidRPr="00CD6B67">
        <w:rPr>
          <w:b/>
          <w:bCs/>
          <w:caps/>
          <w:sz w:val="24"/>
          <w:szCs w:val="24"/>
        </w:rPr>
        <w:t>D.</w:t>
      </w:r>
      <w:r w:rsidRPr="00CD6B67">
        <w:rPr>
          <w:b/>
          <w:bCs/>
          <w:caps/>
          <w:sz w:val="24"/>
          <w:szCs w:val="24"/>
        </w:rPr>
        <w:tab/>
        <w:t>Kegiatan Pembelajaran</w:t>
      </w:r>
    </w:p>
    <w:p w:rsidR="00F95036" w:rsidRPr="00CD6B67" w:rsidRDefault="00F95036" w:rsidP="00CD6B67">
      <w:pPr>
        <w:spacing w:before="60" w:after="60"/>
        <w:ind w:left="426"/>
        <w:jc w:val="both"/>
        <w:rPr>
          <w:b/>
          <w:caps/>
          <w:sz w:val="24"/>
          <w:szCs w:val="24"/>
        </w:rPr>
      </w:pPr>
      <w:r w:rsidRPr="00CD6B67">
        <w:rPr>
          <w:b/>
          <w:caps/>
          <w:sz w:val="24"/>
          <w:szCs w:val="24"/>
          <w:highlight w:val="yellow"/>
        </w:rPr>
        <w:t>PERTEMUAN KE-1</w:t>
      </w:r>
    </w:p>
    <w:p w:rsidR="00F95036" w:rsidRPr="00CD6B67" w:rsidRDefault="00320EFC" w:rsidP="00CD6B67">
      <w:pPr>
        <w:spacing w:before="60" w:after="60"/>
        <w:ind w:left="426"/>
        <w:jc w:val="both"/>
        <w:rPr>
          <w:b/>
          <w:caps/>
          <w:sz w:val="24"/>
          <w:szCs w:val="24"/>
        </w:rPr>
      </w:pPr>
      <w:r w:rsidRPr="00CD6B67">
        <w:rPr>
          <w:b/>
          <w:sz w:val="24"/>
          <w:szCs w:val="24"/>
        </w:rPr>
        <w:t>Shalat Fardlu Dalam Kondisi Tertentu</w:t>
      </w:r>
    </w:p>
    <w:tbl>
      <w:tblPr>
        <w:tblStyle w:val="TableGrid"/>
        <w:tblW w:w="8613" w:type="dxa"/>
        <w:tblInd w:w="567" w:type="dxa"/>
        <w:tblLook w:val="04A0"/>
      </w:tblPr>
      <w:tblGrid>
        <w:gridCol w:w="1985"/>
        <w:gridCol w:w="6628"/>
      </w:tblGrid>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u w:val="single"/>
              </w:rPr>
            </w:pPr>
            <w:r w:rsidRPr="00CD6B67">
              <w:rPr>
                <w:rFonts w:ascii="Times New Roman" w:hAnsi="Times New Roman" w:cs="Times New Roman"/>
                <w:b/>
                <w:bCs/>
                <w:sz w:val="24"/>
                <w:szCs w:val="24"/>
              </w:rPr>
              <w:t>KEGIATAN PENDAHULUAN</w:t>
            </w:r>
          </w:p>
        </w:tc>
      </w:tr>
      <w:tr w:rsidR="00F95036" w:rsidRPr="00CD6B67" w:rsidTr="00901403">
        <w:trPr>
          <w:trHeight w:val="240"/>
        </w:trPr>
        <w:tc>
          <w:tcPr>
            <w:tcW w:w="8613" w:type="dxa"/>
            <w:gridSpan w:val="2"/>
            <w:tcBorders>
              <w:bottom w:val="single" w:sz="4" w:space="0" w:color="auto"/>
            </w:tcBorders>
          </w:tcPr>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membuka pembelajaran dengan mengucapkan salam.</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Melakukan pembiasaan berdoa, memeriksa kehadiran, kerapihan pakaian, </w:t>
            </w:r>
            <w:r w:rsidRPr="00CD6B67">
              <w:rPr>
                <w:rFonts w:ascii="Times New Roman" w:eastAsia="Times New Roman" w:hAnsi="Times New Roman" w:cs="Times New Roman"/>
                <w:sz w:val="24"/>
                <w:szCs w:val="24"/>
              </w:rPr>
              <w:t>posisi</w:t>
            </w:r>
            <w:r w:rsidRPr="00CD6B67">
              <w:rPr>
                <w:rFonts w:ascii="Times New Roman" w:eastAsia="Bookman Old Style" w:hAnsi="Times New Roman" w:cs="Times New Roman"/>
                <w:sz w:val="24"/>
                <w:szCs w:val="24"/>
              </w:rPr>
              <w:t xml:space="preserve"> tempat duduk peserta didik dan kebersihan kelas.</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Guru memberikan motivasi, memberikan pertanyaan pemantik materi yang </w:t>
            </w:r>
            <w:r w:rsidRPr="00CD6B67">
              <w:rPr>
                <w:rFonts w:ascii="Times New Roman" w:eastAsia="Times New Roman" w:hAnsi="Times New Roman" w:cs="Times New Roman"/>
                <w:sz w:val="24"/>
                <w:szCs w:val="24"/>
              </w:rPr>
              <w:t>akan</w:t>
            </w:r>
            <w:r w:rsidRPr="00CD6B67">
              <w:rPr>
                <w:rFonts w:ascii="Times New Roman" w:eastAsia="Bookman Old Style" w:hAnsi="Times New Roman" w:cs="Times New Roman"/>
                <w:sz w:val="24"/>
                <w:szCs w:val="24"/>
              </w:rPr>
              <w:t xml:space="preserve"> diajarkan.</w:t>
            </w:r>
          </w:p>
          <w:p w:rsidR="00F95036" w:rsidRPr="00CD6B67" w:rsidRDefault="00F95036" w:rsidP="00CD6B67">
            <w:pPr>
              <w:pStyle w:val="NoSpacing"/>
              <w:numPr>
                <w:ilvl w:val="0"/>
                <w:numId w:val="14"/>
              </w:numPr>
              <w:spacing w:before="60" w:after="60"/>
              <w:ind w:left="284" w:hanging="284"/>
              <w:jc w:val="both"/>
              <w:rPr>
                <w:rFonts w:ascii="Times New Roman" w:hAnsi="Times New Roman" w:cs="Times New Roman"/>
                <w:sz w:val="24"/>
                <w:szCs w:val="24"/>
              </w:rPr>
            </w:pPr>
            <w:r w:rsidRPr="00CD6B67">
              <w:rPr>
                <w:rFonts w:ascii="Times New Roman" w:eastAsia="Bookman Old Style" w:hAnsi="Times New Roman" w:cs="Times New Roman"/>
                <w:sz w:val="24"/>
                <w:szCs w:val="24"/>
              </w:rPr>
              <w:t>Guru memotivasi</w:t>
            </w:r>
            <w:r w:rsidRPr="00CD6B67">
              <w:rPr>
                <w:rFonts w:ascii="Times New Roman" w:hAnsi="Times New Roman" w:cs="Times New Roman"/>
                <w:sz w:val="24"/>
                <w:szCs w:val="24"/>
              </w:rPr>
              <w:t xml:space="preserve"> </w:t>
            </w:r>
            <w:r w:rsidRPr="00CD6B67">
              <w:rPr>
                <w:rFonts w:ascii="Times New Roman" w:eastAsia="Bookman Old Style" w:hAnsi="Times New Roman" w:cs="Times New Roman"/>
                <w:sz w:val="24"/>
                <w:szCs w:val="24"/>
              </w:rPr>
              <w:t xml:space="preserve">peserta didik </w:t>
            </w:r>
            <w:r w:rsidRPr="00CD6B67">
              <w:rPr>
                <w:rFonts w:ascii="Times New Roman" w:hAnsi="Times New Roman" w:cs="Times New Roman"/>
                <w:sz w:val="24"/>
                <w:szCs w:val="24"/>
              </w:rPr>
              <w:t xml:space="preserve">untuk tercapainya kompetensi dan karakter yang sesuai dengan </w:t>
            </w:r>
            <w:r w:rsidRPr="00CD6B67">
              <w:rPr>
                <w:rFonts w:ascii="Times New Roman" w:hAnsi="Times New Roman" w:cs="Times New Roman"/>
                <w:b/>
                <w:bCs/>
                <w:iCs/>
                <w:sz w:val="24"/>
                <w:szCs w:val="24"/>
              </w:rPr>
              <w:t>Profil Pelajar Pancasila</w:t>
            </w:r>
            <w:r w:rsidRPr="00CD6B67">
              <w:rPr>
                <w:rFonts w:ascii="Times New Roman" w:hAnsi="Times New Roman" w:cs="Times New Roman"/>
                <w:bCs/>
                <w:iCs/>
                <w:sz w:val="24"/>
                <w:szCs w:val="24"/>
              </w:rPr>
              <w:t xml:space="preserve"> (</w:t>
            </w:r>
            <w:r w:rsidRPr="00CD6B67">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CD6B67">
              <w:rPr>
                <w:rFonts w:ascii="Times New Roman" w:hAnsi="Times New Roman" w:cs="Times New Roman"/>
                <w:bCs/>
                <w:iCs/>
                <w:sz w:val="24"/>
                <w:szCs w:val="24"/>
              </w:rPr>
              <w:t xml:space="preserve">) dan </w:t>
            </w:r>
            <w:r w:rsidRPr="00CD6B67">
              <w:rPr>
                <w:rFonts w:ascii="Times New Roman" w:hAnsi="Times New Roman" w:cs="Times New Roman"/>
                <w:b/>
                <w:bCs/>
                <w:iCs/>
                <w:sz w:val="24"/>
                <w:szCs w:val="24"/>
              </w:rPr>
              <w:t xml:space="preserve">Profil Pelajar </w:t>
            </w:r>
            <w:r w:rsidRPr="00CD6B67">
              <w:rPr>
                <w:rFonts w:ascii="Times New Roman" w:hAnsi="Times New Roman" w:cs="Times New Roman"/>
                <w:b/>
                <w:bCs/>
                <w:i/>
                <w:iCs/>
                <w:sz w:val="24"/>
                <w:szCs w:val="24"/>
              </w:rPr>
              <w:t>Rahmatan Lil ‘Alamin</w:t>
            </w:r>
            <w:r w:rsidRPr="00CD6B67">
              <w:rPr>
                <w:rFonts w:ascii="Times New Roman" w:hAnsi="Times New Roman" w:cs="Times New Roman"/>
                <w:bCs/>
                <w:iCs/>
                <w:sz w:val="24"/>
                <w:szCs w:val="24"/>
              </w:rPr>
              <w:t xml:space="preserve"> (</w:t>
            </w:r>
            <w:r w:rsidRPr="00CD6B67">
              <w:rPr>
                <w:rFonts w:ascii="Times New Roman" w:eastAsia="Bookman Old Style" w:hAnsi="Times New Roman" w:cs="Times New Roman"/>
                <w:i/>
                <w:sz w:val="24"/>
                <w:szCs w:val="24"/>
              </w:rPr>
              <w:t>taaddub, tawassuth, tathawwur wa ibtikar</w:t>
            </w:r>
            <w:r w:rsidRPr="00CD6B67">
              <w:rPr>
                <w:rFonts w:ascii="Times New Roman" w:eastAsia="Bookman Old Style" w:hAnsi="Times New Roman" w:cs="Times New Roman"/>
                <w:sz w:val="24"/>
                <w:szCs w:val="24"/>
              </w:rPr>
              <w:t xml:space="preserve">, dan </w:t>
            </w:r>
            <w:r w:rsidRPr="00CD6B67">
              <w:rPr>
                <w:rFonts w:ascii="Times New Roman" w:eastAsia="Bookman Old Style" w:hAnsi="Times New Roman" w:cs="Times New Roman"/>
                <w:i/>
                <w:sz w:val="24"/>
                <w:szCs w:val="24"/>
              </w:rPr>
              <w:t>tasamuh</w:t>
            </w:r>
            <w:r w:rsidRPr="00CD6B67">
              <w:rPr>
                <w:rFonts w:ascii="Times New Roman" w:hAnsi="Times New Roman" w:cs="Times New Roman"/>
                <w:bCs/>
                <w:iCs/>
                <w:sz w:val="24"/>
                <w:szCs w:val="24"/>
              </w:rPr>
              <w:t>)</w:t>
            </w:r>
          </w:p>
        </w:tc>
      </w:tr>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rPr>
            </w:pPr>
            <w:r w:rsidRPr="00CD6B67">
              <w:rPr>
                <w:rFonts w:ascii="Times New Roman" w:hAnsi="Times New Roman" w:cs="Times New Roman"/>
                <w:b/>
                <w:bCs/>
                <w:sz w:val="24"/>
                <w:szCs w:val="24"/>
              </w:rPr>
              <w:t>KEGIATAN INTI</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Kegiatan Literasi</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hAnsi="Times New Roman" w:cs="Times New Roman"/>
                <w:sz w:val="24"/>
                <w:szCs w:val="24"/>
              </w:rPr>
            </w:pPr>
            <w:r w:rsidRPr="00CD6B67">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CD6B67">
              <w:rPr>
                <w:rFonts w:ascii="Times New Roman" w:hAnsi="Times New Roman" w:cs="Times New Roman"/>
                <w:b/>
                <w:i/>
                <w:sz w:val="24"/>
                <w:szCs w:val="24"/>
              </w:rPr>
              <w:t>Shalat Fardhu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Critical Thinking</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D6B67">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hipotetik. Pertanyaan ini harus tetap berkaitan dengan materi </w:t>
            </w:r>
            <w:r w:rsidRPr="00CD6B67">
              <w:rPr>
                <w:rFonts w:ascii="Times New Roman" w:hAnsi="Times New Roman" w:cs="Times New Roman"/>
                <w:b/>
                <w:i/>
                <w:sz w:val="24"/>
                <w:szCs w:val="24"/>
              </w:rPr>
              <w:t>Shalat Fardhu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Collaboration</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D6B67">
              <w:rPr>
                <w:rFonts w:ascii="Times New Roman" w:eastAsia="Times New Roman" w:hAnsi="Times New Roman" w:cs="Times New Roman"/>
                <w:sz w:val="24"/>
                <w:szCs w:val="24"/>
              </w:rPr>
              <w:t xml:space="preserve">Peserta didik dibentuk dalam beberapa kelompok untuk </w:t>
            </w:r>
            <w:r w:rsidRPr="00CD6B67">
              <w:rPr>
                <w:rFonts w:ascii="Times New Roman" w:hAnsi="Times New Roman" w:cs="Times New Roman"/>
                <w:sz w:val="24"/>
                <w:szCs w:val="24"/>
              </w:rPr>
              <w:t>mendiskusikan</w:t>
            </w:r>
            <w:r w:rsidRPr="00CD6B67">
              <w:rPr>
                <w:rFonts w:ascii="Times New Roman" w:eastAsia="Times New Roman" w:hAnsi="Times New Roman" w:cs="Times New Roman"/>
                <w:sz w:val="24"/>
                <w:szCs w:val="24"/>
              </w:rPr>
              <w:t xml:space="preserve">, mengumpulkan informasi, mempresentasikan ulang, dan saling bertukar informasi mengenai </w:t>
            </w:r>
            <w:r w:rsidRPr="00CD6B67">
              <w:rPr>
                <w:rFonts w:ascii="Times New Roman" w:hAnsi="Times New Roman" w:cs="Times New Roman"/>
                <w:b/>
                <w:i/>
                <w:sz w:val="24"/>
                <w:szCs w:val="24"/>
              </w:rPr>
              <w:t>Kondisi-Shalat Fardhu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Communication</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CD6B67">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320EFC" w:rsidRPr="00CD6B67" w:rsidTr="00901403">
        <w:trPr>
          <w:trHeight w:val="240"/>
        </w:trPr>
        <w:tc>
          <w:tcPr>
            <w:tcW w:w="1985" w:type="dxa"/>
            <w:tcBorders>
              <w:bottom w:val="single" w:sz="4" w:space="0" w:color="auto"/>
            </w:tcBorders>
          </w:tcPr>
          <w:p w:rsidR="00320EFC" w:rsidRPr="00CD6B67" w:rsidRDefault="00320EFC" w:rsidP="00CD6B67">
            <w:pPr>
              <w:spacing w:before="60" w:after="60"/>
              <w:rPr>
                <w:b/>
                <w:i/>
                <w:iCs/>
                <w:sz w:val="24"/>
                <w:szCs w:val="24"/>
              </w:rPr>
            </w:pPr>
            <w:r w:rsidRPr="00CD6B67">
              <w:rPr>
                <w:b/>
                <w:i/>
                <w:iCs/>
                <w:sz w:val="24"/>
                <w:szCs w:val="24"/>
              </w:rPr>
              <w:t>Creativity</w:t>
            </w:r>
          </w:p>
        </w:tc>
        <w:tc>
          <w:tcPr>
            <w:tcW w:w="6628" w:type="dxa"/>
            <w:tcBorders>
              <w:bottom w:val="single" w:sz="4" w:space="0" w:color="auto"/>
            </w:tcBorders>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CD6B67">
              <w:rPr>
                <w:rFonts w:ascii="Times New Roman" w:eastAsia="Times New Roman" w:hAnsi="Times New Roman" w:cs="Times New Roman"/>
                <w:sz w:val="24"/>
                <w:szCs w:val="24"/>
              </w:rPr>
              <w:t xml:space="preserve">Guru dan peserta didik membuat kesimpulan tentang hal-hal yang telah dipelajari </w:t>
            </w:r>
            <w:r w:rsidRPr="00CD6B67">
              <w:rPr>
                <w:rFonts w:ascii="Times New Roman" w:hAnsi="Times New Roman" w:cs="Times New Roman"/>
                <w:sz w:val="24"/>
                <w:szCs w:val="24"/>
              </w:rPr>
              <w:t>terkait</w:t>
            </w:r>
            <w:r w:rsidRPr="00CD6B67">
              <w:rPr>
                <w:rFonts w:ascii="Times New Roman" w:eastAsia="Times New Roman" w:hAnsi="Times New Roman" w:cs="Times New Roman"/>
                <w:sz w:val="24"/>
                <w:szCs w:val="24"/>
              </w:rPr>
              <w:t xml:space="preserve"> </w:t>
            </w:r>
            <w:r w:rsidRPr="00CD6B67">
              <w:rPr>
                <w:rFonts w:ascii="Times New Roman" w:eastAsia="Times New Roman" w:hAnsi="Times New Roman" w:cs="Times New Roman"/>
                <w:iCs/>
                <w:sz w:val="24"/>
                <w:szCs w:val="24"/>
              </w:rPr>
              <w:t>Menjelaskan isi teks yang didengar yang berkaitan:</w:t>
            </w:r>
            <w:r w:rsidRPr="00CD6B67">
              <w:rPr>
                <w:rFonts w:ascii="Times New Roman" w:eastAsia="Times New Roman" w:hAnsi="Times New Roman" w:cs="Times New Roman"/>
                <w:b/>
                <w:i/>
                <w:iCs/>
                <w:sz w:val="24"/>
                <w:szCs w:val="24"/>
              </w:rPr>
              <w:t xml:space="preserve"> </w:t>
            </w:r>
            <w:r w:rsidRPr="00CD6B67">
              <w:rPr>
                <w:rFonts w:ascii="Times New Roman" w:hAnsi="Times New Roman" w:cs="Times New Roman"/>
                <w:b/>
                <w:i/>
                <w:sz w:val="24"/>
                <w:szCs w:val="24"/>
              </w:rPr>
              <w:t>Shalat Fardhu Dalam Kondisi Tertentu</w:t>
            </w:r>
          </w:p>
        </w:tc>
      </w:tr>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rPr>
            </w:pPr>
            <w:r w:rsidRPr="00CD6B67">
              <w:rPr>
                <w:rFonts w:ascii="Times New Roman" w:hAnsi="Times New Roman" w:cs="Times New Roman"/>
                <w:b/>
                <w:bCs/>
                <w:sz w:val="24"/>
                <w:szCs w:val="24"/>
              </w:rPr>
              <w:t>KEGIATAN PENUTUP</w:t>
            </w:r>
          </w:p>
        </w:tc>
      </w:tr>
      <w:tr w:rsidR="00F95036" w:rsidRPr="00CD6B67" w:rsidTr="00901403">
        <w:trPr>
          <w:trHeight w:val="240"/>
        </w:trPr>
        <w:tc>
          <w:tcPr>
            <w:tcW w:w="8613" w:type="dxa"/>
            <w:gridSpan w:val="2"/>
            <w:tcBorders>
              <w:bottom w:val="single" w:sz="4" w:space="0" w:color="auto"/>
            </w:tcBorders>
          </w:tcPr>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membimbing peserta didik menyimpulkan pembelajaran yang telah dilakukan</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Melakukan refleksi dan tanya jawab untuk mengevaluasi kegiatan pembelajaran </w:t>
            </w:r>
            <w:r w:rsidRPr="00CD6B67">
              <w:rPr>
                <w:rFonts w:ascii="Times New Roman" w:eastAsia="Times New Roman" w:hAnsi="Times New Roman" w:cs="Times New Roman"/>
                <w:sz w:val="24"/>
                <w:szCs w:val="24"/>
              </w:rPr>
              <w:t>yang</w:t>
            </w:r>
            <w:r w:rsidRPr="00CD6B67">
              <w:rPr>
                <w:rFonts w:ascii="Times New Roman" w:eastAsia="Bookman Old Style" w:hAnsi="Times New Roman" w:cs="Times New Roman"/>
                <w:sz w:val="24"/>
                <w:szCs w:val="24"/>
              </w:rPr>
              <w:t xml:space="preserve"> telah dilaksanakan</w:t>
            </w:r>
          </w:p>
          <w:p w:rsidR="00F95036" w:rsidRPr="00CD6B67" w:rsidRDefault="00F95036" w:rsidP="00CD6B67">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CD6B67" w:rsidRDefault="00F95036" w:rsidP="00CD6B67">
      <w:pPr>
        <w:spacing w:before="60" w:after="60"/>
        <w:ind w:left="426"/>
        <w:jc w:val="both"/>
        <w:rPr>
          <w:b/>
          <w:caps/>
          <w:sz w:val="24"/>
          <w:szCs w:val="24"/>
        </w:rPr>
      </w:pPr>
    </w:p>
    <w:p w:rsidR="00F95036" w:rsidRPr="00CD6B67" w:rsidRDefault="00F95036" w:rsidP="00CD6B67">
      <w:pPr>
        <w:spacing w:before="60" w:after="60"/>
        <w:ind w:left="426"/>
        <w:jc w:val="both"/>
        <w:rPr>
          <w:b/>
          <w:caps/>
          <w:sz w:val="24"/>
          <w:szCs w:val="24"/>
          <w:highlight w:val="yellow"/>
        </w:rPr>
      </w:pPr>
      <w:r w:rsidRPr="00CD6B67">
        <w:rPr>
          <w:b/>
          <w:caps/>
          <w:sz w:val="24"/>
          <w:szCs w:val="24"/>
          <w:highlight w:val="yellow"/>
        </w:rPr>
        <w:t>PERTEMUAN KE-2</w:t>
      </w:r>
    </w:p>
    <w:p w:rsidR="00F95036" w:rsidRPr="00CD6B67" w:rsidRDefault="00320EFC" w:rsidP="00CD6B67">
      <w:pPr>
        <w:spacing w:before="60" w:after="60"/>
        <w:ind w:left="426"/>
        <w:jc w:val="both"/>
        <w:rPr>
          <w:b/>
          <w:caps/>
          <w:sz w:val="24"/>
          <w:szCs w:val="24"/>
        </w:rPr>
      </w:pPr>
      <w:r w:rsidRPr="00CD6B67">
        <w:rPr>
          <w:b/>
          <w:sz w:val="24"/>
          <w:szCs w:val="24"/>
        </w:rPr>
        <w:t>Hikmah Shalat Fardlu Dalam Kondisi Tertentu</w:t>
      </w:r>
    </w:p>
    <w:tbl>
      <w:tblPr>
        <w:tblStyle w:val="TableGrid"/>
        <w:tblW w:w="8613" w:type="dxa"/>
        <w:tblInd w:w="567" w:type="dxa"/>
        <w:tblLook w:val="04A0"/>
      </w:tblPr>
      <w:tblGrid>
        <w:gridCol w:w="1985"/>
        <w:gridCol w:w="6628"/>
      </w:tblGrid>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u w:val="single"/>
              </w:rPr>
            </w:pPr>
            <w:r w:rsidRPr="00CD6B67">
              <w:rPr>
                <w:rFonts w:ascii="Times New Roman" w:hAnsi="Times New Roman" w:cs="Times New Roman"/>
                <w:b/>
                <w:bCs/>
                <w:sz w:val="24"/>
                <w:szCs w:val="24"/>
              </w:rPr>
              <w:t>KEGIATAN PENDAHULUAN</w:t>
            </w:r>
          </w:p>
        </w:tc>
      </w:tr>
      <w:tr w:rsidR="00F95036" w:rsidRPr="00CD6B67" w:rsidTr="00901403">
        <w:trPr>
          <w:trHeight w:val="240"/>
        </w:trPr>
        <w:tc>
          <w:tcPr>
            <w:tcW w:w="8613" w:type="dxa"/>
            <w:gridSpan w:val="2"/>
            <w:tcBorders>
              <w:bottom w:val="single" w:sz="4" w:space="0" w:color="auto"/>
            </w:tcBorders>
          </w:tcPr>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membuka pembelajaran dengan mengucapkan salam.</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Melakukan pembiasaan berdoa, memeriksa kehadiran, kerapihan pakaian, </w:t>
            </w:r>
            <w:r w:rsidRPr="00CD6B67">
              <w:rPr>
                <w:rFonts w:ascii="Times New Roman" w:eastAsia="Times New Roman" w:hAnsi="Times New Roman" w:cs="Times New Roman"/>
                <w:sz w:val="24"/>
                <w:szCs w:val="24"/>
              </w:rPr>
              <w:t>posisi</w:t>
            </w:r>
            <w:r w:rsidRPr="00CD6B67">
              <w:rPr>
                <w:rFonts w:ascii="Times New Roman" w:eastAsia="Bookman Old Style" w:hAnsi="Times New Roman" w:cs="Times New Roman"/>
                <w:sz w:val="24"/>
                <w:szCs w:val="24"/>
              </w:rPr>
              <w:t xml:space="preserve"> tempat duduk peserta didik dan kebersihan kelas.</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Guru memberikan motivasi, memberikan pertanyaan pemantik materi yang </w:t>
            </w:r>
            <w:r w:rsidRPr="00CD6B67">
              <w:rPr>
                <w:rFonts w:ascii="Times New Roman" w:eastAsia="Times New Roman" w:hAnsi="Times New Roman" w:cs="Times New Roman"/>
                <w:sz w:val="24"/>
                <w:szCs w:val="24"/>
              </w:rPr>
              <w:t>akan</w:t>
            </w:r>
            <w:r w:rsidRPr="00CD6B67">
              <w:rPr>
                <w:rFonts w:ascii="Times New Roman" w:eastAsia="Bookman Old Style" w:hAnsi="Times New Roman" w:cs="Times New Roman"/>
                <w:sz w:val="24"/>
                <w:szCs w:val="24"/>
              </w:rPr>
              <w:t xml:space="preserve"> diajarkan.</w:t>
            </w:r>
          </w:p>
          <w:p w:rsidR="00F95036" w:rsidRPr="00CD6B67" w:rsidRDefault="00F95036" w:rsidP="00CD6B67">
            <w:pPr>
              <w:pStyle w:val="NoSpacing"/>
              <w:numPr>
                <w:ilvl w:val="0"/>
                <w:numId w:val="14"/>
              </w:numPr>
              <w:spacing w:before="60" w:after="60"/>
              <w:ind w:left="284" w:hanging="284"/>
              <w:jc w:val="both"/>
              <w:rPr>
                <w:rFonts w:ascii="Times New Roman" w:hAnsi="Times New Roman" w:cs="Times New Roman"/>
                <w:sz w:val="24"/>
                <w:szCs w:val="24"/>
              </w:rPr>
            </w:pPr>
            <w:r w:rsidRPr="00CD6B67">
              <w:rPr>
                <w:rFonts w:ascii="Times New Roman" w:eastAsia="Bookman Old Style" w:hAnsi="Times New Roman" w:cs="Times New Roman"/>
                <w:sz w:val="24"/>
                <w:szCs w:val="24"/>
              </w:rPr>
              <w:t>Guru memotivasi</w:t>
            </w:r>
            <w:r w:rsidRPr="00CD6B67">
              <w:rPr>
                <w:rFonts w:ascii="Times New Roman" w:hAnsi="Times New Roman" w:cs="Times New Roman"/>
                <w:sz w:val="24"/>
                <w:szCs w:val="24"/>
              </w:rPr>
              <w:t xml:space="preserve"> </w:t>
            </w:r>
            <w:r w:rsidRPr="00CD6B67">
              <w:rPr>
                <w:rFonts w:ascii="Times New Roman" w:eastAsia="Bookman Old Style" w:hAnsi="Times New Roman" w:cs="Times New Roman"/>
                <w:sz w:val="24"/>
                <w:szCs w:val="24"/>
              </w:rPr>
              <w:t xml:space="preserve">peserta didik </w:t>
            </w:r>
            <w:r w:rsidRPr="00CD6B67">
              <w:rPr>
                <w:rFonts w:ascii="Times New Roman" w:hAnsi="Times New Roman" w:cs="Times New Roman"/>
                <w:sz w:val="24"/>
                <w:szCs w:val="24"/>
              </w:rPr>
              <w:t xml:space="preserve">untuk tercapainya kompetensi dan karakter yang sesuai dengan </w:t>
            </w:r>
            <w:r w:rsidRPr="00CD6B67">
              <w:rPr>
                <w:rFonts w:ascii="Times New Roman" w:hAnsi="Times New Roman" w:cs="Times New Roman"/>
                <w:b/>
                <w:bCs/>
                <w:iCs/>
                <w:sz w:val="24"/>
                <w:szCs w:val="24"/>
              </w:rPr>
              <w:t>Profil Pelajar Pancasila</w:t>
            </w:r>
            <w:r w:rsidRPr="00CD6B67">
              <w:rPr>
                <w:rFonts w:ascii="Times New Roman" w:hAnsi="Times New Roman" w:cs="Times New Roman"/>
                <w:bCs/>
                <w:iCs/>
                <w:sz w:val="24"/>
                <w:szCs w:val="24"/>
              </w:rPr>
              <w:t xml:space="preserve"> (</w:t>
            </w:r>
            <w:r w:rsidRPr="00CD6B67">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CD6B67">
              <w:rPr>
                <w:rFonts w:ascii="Times New Roman" w:hAnsi="Times New Roman" w:cs="Times New Roman"/>
                <w:bCs/>
                <w:iCs/>
                <w:sz w:val="24"/>
                <w:szCs w:val="24"/>
              </w:rPr>
              <w:t xml:space="preserve">) dan </w:t>
            </w:r>
            <w:r w:rsidRPr="00CD6B67">
              <w:rPr>
                <w:rFonts w:ascii="Times New Roman" w:hAnsi="Times New Roman" w:cs="Times New Roman"/>
                <w:b/>
                <w:bCs/>
                <w:iCs/>
                <w:sz w:val="24"/>
                <w:szCs w:val="24"/>
              </w:rPr>
              <w:t xml:space="preserve">Profil Pelajar </w:t>
            </w:r>
            <w:r w:rsidRPr="00CD6B67">
              <w:rPr>
                <w:rFonts w:ascii="Times New Roman" w:hAnsi="Times New Roman" w:cs="Times New Roman"/>
                <w:b/>
                <w:bCs/>
                <w:i/>
                <w:iCs/>
                <w:sz w:val="24"/>
                <w:szCs w:val="24"/>
              </w:rPr>
              <w:t>Rahmatan Lil ‘Alamin</w:t>
            </w:r>
            <w:r w:rsidRPr="00CD6B67">
              <w:rPr>
                <w:rFonts w:ascii="Times New Roman" w:hAnsi="Times New Roman" w:cs="Times New Roman"/>
                <w:bCs/>
                <w:iCs/>
                <w:sz w:val="24"/>
                <w:szCs w:val="24"/>
              </w:rPr>
              <w:t xml:space="preserve"> (</w:t>
            </w:r>
            <w:r w:rsidRPr="00CD6B67">
              <w:rPr>
                <w:rFonts w:ascii="Times New Roman" w:eastAsia="Bookman Old Style" w:hAnsi="Times New Roman" w:cs="Times New Roman"/>
                <w:i/>
                <w:sz w:val="24"/>
                <w:szCs w:val="24"/>
              </w:rPr>
              <w:t>taaddub, tawassuth, tathawwur wa ibtikar</w:t>
            </w:r>
            <w:r w:rsidRPr="00CD6B67">
              <w:rPr>
                <w:rFonts w:ascii="Times New Roman" w:eastAsia="Bookman Old Style" w:hAnsi="Times New Roman" w:cs="Times New Roman"/>
                <w:sz w:val="24"/>
                <w:szCs w:val="24"/>
              </w:rPr>
              <w:t xml:space="preserve">, dan </w:t>
            </w:r>
            <w:r w:rsidRPr="00CD6B67">
              <w:rPr>
                <w:rFonts w:ascii="Times New Roman" w:eastAsia="Bookman Old Style" w:hAnsi="Times New Roman" w:cs="Times New Roman"/>
                <w:i/>
                <w:sz w:val="24"/>
                <w:szCs w:val="24"/>
              </w:rPr>
              <w:t>tasamuh</w:t>
            </w:r>
            <w:r w:rsidRPr="00CD6B67">
              <w:rPr>
                <w:rFonts w:ascii="Times New Roman" w:hAnsi="Times New Roman" w:cs="Times New Roman"/>
                <w:bCs/>
                <w:iCs/>
                <w:sz w:val="24"/>
                <w:szCs w:val="24"/>
              </w:rPr>
              <w:t>)</w:t>
            </w:r>
          </w:p>
        </w:tc>
      </w:tr>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rPr>
            </w:pPr>
            <w:r w:rsidRPr="00CD6B67">
              <w:rPr>
                <w:rFonts w:ascii="Times New Roman" w:hAnsi="Times New Roman" w:cs="Times New Roman"/>
                <w:b/>
                <w:bCs/>
                <w:sz w:val="24"/>
                <w:szCs w:val="24"/>
              </w:rPr>
              <w:t>KEGIATAN INTI</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Kegiatan Literasi</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hAnsi="Times New Roman" w:cs="Times New Roman"/>
                <w:sz w:val="24"/>
                <w:szCs w:val="24"/>
              </w:rPr>
            </w:pPr>
            <w:r w:rsidRPr="00CD6B67">
              <w:rPr>
                <w:rFonts w:ascii="Times New Roman" w:eastAsia="Times New Roman" w:hAnsi="Times New Roman" w:cs="Times New Roman"/>
                <w:sz w:val="24"/>
                <w:szCs w:val="24"/>
              </w:rPr>
              <w:t xml:space="preserve">Peserta didik diberi motivasi dan panduan untuk melihat, mengamati, membaca dan </w:t>
            </w:r>
            <w:r w:rsidRPr="00CD6B67">
              <w:rPr>
                <w:rFonts w:ascii="Times New Roman" w:hAnsi="Times New Roman" w:cs="Times New Roman"/>
                <w:sz w:val="24"/>
                <w:szCs w:val="24"/>
              </w:rPr>
              <w:t>menuliskannya</w:t>
            </w:r>
            <w:r w:rsidRPr="00CD6B67">
              <w:rPr>
                <w:rFonts w:ascii="Times New Roman" w:eastAsia="Times New Roman" w:hAnsi="Times New Roman" w:cs="Times New Roman"/>
                <w:sz w:val="24"/>
                <w:szCs w:val="24"/>
              </w:rPr>
              <w:t xml:space="preserve"> kembali. Mereka diberi tayangan dan bahan bacaan terkait materi </w:t>
            </w:r>
            <w:r w:rsidRPr="00CD6B67">
              <w:rPr>
                <w:rFonts w:ascii="Times New Roman" w:hAnsi="Times New Roman" w:cs="Times New Roman"/>
                <w:b/>
                <w:i/>
                <w:sz w:val="24"/>
                <w:szCs w:val="24"/>
              </w:rPr>
              <w:t>Hikmah Shalat Fardlu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Critical Thinking</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D6B67">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hipotetik. Pertanyaan ini harus tetap berkaitan dengan materi </w:t>
            </w:r>
            <w:r w:rsidRPr="00CD6B67">
              <w:rPr>
                <w:rFonts w:ascii="Times New Roman" w:hAnsi="Times New Roman" w:cs="Times New Roman"/>
                <w:b/>
                <w:i/>
                <w:sz w:val="24"/>
                <w:szCs w:val="24"/>
              </w:rPr>
              <w:t>Hikmah Shalat Fardlu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Collaboration</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D6B67">
              <w:rPr>
                <w:rFonts w:ascii="Times New Roman" w:eastAsia="Times New Roman" w:hAnsi="Times New Roman" w:cs="Times New Roman"/>
                <w:sz w:val="24"/>
                <w:szCs w:val="24"/>
              </w:rPr>
              <w:t xml:space="preserve">Peserta didik dibentuk dalam beberapa kelompok untuk </w:t>
            </w:r>
            <w:r w:rsidRPr="00CD6B67">
              <w:rPr>
                <w:rFonts w:ascii="Times New Roman" w:hAnsi="Times New Roman" w:cs="Times New Roman"/>
                <w:sz w:val="24"/>
                <w:szCs w:val="24"/>
              </w:rPr>
              <w:t>mendiskusikan</w:t>
            </w:r>
            <w:r w:rsidRPr="00CD6B67">
              <w:rPr>
                <w:rFonts w:ascii="Times New Roman" w:eastAsia="Times New Roman" w:hAnsi="Times New Roman" w:cs="Times New Roman"/>
                <w:sz w:val="24"/>
                <w:szCs w:val="24"/>
              </w:rPr>
              <w:t xml:space="preserve">, mengumpulkan informasi, mempresentasikan ulang, dan saling bertukar informasi mengenai </w:t>
            </w:r>
            <w:r w:rsidRPr="00CD6B67">
              <w:rPr>
                <w:rFonts w:ascii="Times New Roman" w:hAnsi="Times New Roman" w:cs="Times New Roman"/>
                <w:b/>
                <w:i/>
                <w:sz w:val="24"/>
                <w:szCs w:val="24"/>
              </w:rPr>
              <w:t>Hikmah Shalat Fardlu Dalam Kondisi Tertentu</w:t>
            </w:r>
          </w:p>
        </w:tc>
      </w:tr>
      <w:tr w:rsidR="00320EFC" w:rsidRPr="00CD6B67" w:rsidTr="00901403">
        <w:trPr>
          <w:trHeight w:val="240"/>
        </w:trPr>
        <w:tc>
          <w:tcPr>
            <w:tcW w:w="1985" w:type="dxa"/>
          </w:tcPr>
          <w:p w:rsidR="00320EFC" w:rsidRPr="00CD6B67" w:rsidRDefault="00320EFC" w:rsidP="00CD6B67">
            <w:pPr>
              <w:spacing w:before="60" w:after="60"/>
              <w:rPr>
                <w:b/>
                <w:i/>
                <w:iCs/>
                <w:sz w:val="24"/>
                <w:szCs w:val="24"/>
              </w:rPr>
            </w:pPr>
            <w:r w:rsidRPr="00CD6B67">
              <w:rPr>
                <w:b/>
                <w:i/>
                <w:iCs/>
                <w:sz w:val="24"/>
                <w:szCs w:val="24"/>
              </w:rPr>
              <w:t>Communication</w:t>
            </w:r>
          </w:p>
        </w:tc>
        <w:tc>
          <w:tcPr>
            <w:tcW w:w="6628" w:type="dxa"/>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CD6B67">
              <w:rPr>
                <w:rFonts w:ascii="Times New Roman" w:eastAsia="Times New Roman" w:hAnsi="Times New Roman" w:cs="Times New Roman"/>
                <w:sz w:val="24"/>
                <w:szCs w:val="24"/>
              </w:rPr>
              <w:t xml:space="preserve">Peserta didik mempresentasikan hasil kerja kelompok atau individu secara klasikal, mengemukakan pendapat atas presentasi yang </w:t>
            </w:r>
            <w:r w:rsidRPr="00CD6B67">
              <w:rPr>
                <w:rFonts w:ascii="Times New Roman" w:hAnsi="Times New Roman" w:cs="Times New Roman"/>
                <w:sz w:val="24"/>
                <w:szCs w:val="24"/>
              </w:rPr>
              <w:t>dilakukan</w:t>
            </w:r>
            <w:r w:rsidRPr="00CD6B67">
              <w:rPr>
                <w:rFonts w:ascii="Times New Roman" w:eastAsia="Times New Roman" w:hAnsi="Times New Roman" w:cs="Times New Roman"/>
                <w:sz w:val="24"/>
                <w:szCs w:val="24"/>
              </w:rPr>
              <w:t xml:space="preserve"> kemudian ditanggapi kembali oleh kelompok atau individu yang mempresentasikan</w:t>
            </w:r>
          </w:p>
        </w:tc>
      </w:tr>
      <w:tr w:rsidR="00320EFC" w:rsidRPr="00CD6B67" w:rsidTr="00901403">
        <w:trPr>
          <w:trHeight w:val="240"/>
        </w:trPr>
        <w:tc>
          <w:tcPr>
            <w:tcW w:w="1985" w:type="dxa"/>
            <w:tcBorders>
              <w:bottom w:val="single" w:sz="4" w:space="0" w:color="auto"/>
            </w:tcBorders>
          </w:tcPr>
          <w:p w:rsidR="00320EFC" w:rsidRPr="00CD6B67" w:rsidRDefault="00320EFC" w:rsidP="00CD6B67">
            <w:pPr>
              <w:spacing w:before="60" w:after="60"/>
              <w:rPr>
                <w:b/>
                <w:i/>
                <w:iCs/>
                <w:sz w:val="24"/>
                <w:szCs w:val="24"/>
              </w:rPr>
            </w:pPr>
            <w:r w:rsidRPr="00CD6B67">
              <w:rPr>
                <w:b/>
                <w:i/>
                <w:iCs/>
                <w:sz w:val="24"/>
                <w:szCs w:val="24"/>
              </w:rPr>
              <w:t>Creativity</w:t>
            </w:r>
          </w:p>
        </w:tc>
        <w:tc>
          <w:tcPr>
            <w:tcW w:w="6628" w:type="dxa"/>
            <w:tcBorders>
              <w:bottom w:val="single" w:sz="4" w:space="0" w:color="auto"/>
            </w:tcBorders>
          </w:tcPr>
          <w:p w:rsidR="00320EFC" w:rsidRPr="00CD6B67" w:rsidRDefault="00320EFC" w:rsidP="00CD6B67">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CD6B67">
              <w:rPr>
                <w:rFonts w:ascii="Times New Roman" w:eastAsia="Times New Roman" w:hAnsi="Times New Roman" w:cs="Times New Roman"/>
                <w:sz w:val="24"/>
                <w:szCs w:val="24"/>
              </w:rPr>
              <w:t xml:space="preserve">Guru dan peserta didik membuat kesimpulan tentang hal-hal yang telah dipelajari terkait </w:t>
            </w:r>
            <w:r w:rsidRPr="00CD6B67">
              <w:rPr>
                <w:rFonts w:ascii="Times New Roman" w:eastAsia="Times New Roman" w:hAnsi="Times New Roman" w:cs="Times New Roman"/>
                <w:iCs/>
                <w:sz w:val="24"/>
                <w:szCs w:val="24"/>
              </w:rPr>
              <w:t>Menjelaskan isi teks yang didengar yang berkaitan:</w:t>
            </w:r>
            <w:r w:rsidRPr="00CD6B67">
              <w:rPr>
                <w:rFonts w:ascii="Times New Roman" w:eastAsia="Times New Roman" w:hAnsi="Times New Roman" w:cs="Times New Roman"/>
                <w:b/>
                <w:i/>
                <w:iCs/>
                <w:sz w:val="24"/>
                <w:szCs w:val="24"/>
              </w:rPr>
              <w:t xml:space="preserve"> </w:t>
            </w:r>
            <w:r w:rsidRPr="00CD6B67">
              <w:rPr>
                <w:rFonts w:ascii="Times New Roman" w:hAnsi="Times New Roman" w:cs="Times New Roman"/>
                <w:b/>
                <w:i/>
                <w:sz w:val="24"/>
                <w:szCs w:val="24"/>
              </w:rPr>
              <w:t>Hikmah Shalat Fardlu Dalam Kondisi Tertentu</w:t>
            </w:r>
          </w:p>
        </w:tc>
      </w:tr>
      <w:tr w:rsidR="00F95036" w:rsidRPr="00CD6B67" w:rsidTr="00901403">
        <w:trPr>
          <w:trHeight w:val="240"/>
        </w:trPr>
        <w:tc>
          <w:tcPr>
            <w:tcW w:w="8613" w:type="dxa"/>
            <w:gridSpan w:val="2"/>
            <w:shd w:val="clear" w:color="auto" w:fill="FDE9D9" w:themeFill="accent6" w:themeFillTint="33"/>
            <w:vAlign w:val="center"/>
          </w:tcPr>
          <w:p w:rsidR="00F95036" w:rsidRPr="00CD6B67" w:rsidRDefault="00F95036" w:rsidP="00CD6B67">
            <w:pPr>
              <w:pStyle w:val="NoSpacing"/>
              <w:spacing w:before="60" w:after="60"/>
              <w:jc w:val="center"/>
              <w:rPr>
                <w:rFonts w:ascii="Times New Roman" w:hAnsi="Times New Roman" w:cs="Times New Roman"/>
                <w:b/>
                <w:bCs/>
                <w:sz w:val="24"/>
                <w:szCs w:val="24"/>
              </w:rPr>
            </w:pPr>
            <w:r w:rsidRPr="00CD6B67">
              <w:rPr>
                <w:rFonts w:ascii="Times New Roman" w:hAnsi="Times New Roman" w:cs="Times New Roman"/>
                <w:b/>
                <w:bCs/>
                <w:sz w:val="24"/>
                <w:szCs w:val="24"/>
              </w:rPr>
              <w:t>KEGIATAN PENUTUP</w:t>
            </w:r>
          </w:p>
        </w:tc>
      </w:tr>
      <w:tr w:rsidR="00F95036" w:rsidRPr="00CD6B67" w:rsidTr="00901403">
        <w:trPr>
          <w:trHeight w:val="240"/>
        </w:trPr>
        <w:tc>
          <w:tcPr>
            <w:tcW w:w="8613" w:type="dxa"/>
            <w:gridSpan w:val="2"/>
            <w:tcBorders>
              <w:bottom w:val="single" w:sz="4" w:space="0" w:color="auto"/>
            </w:tcBorders>
          </w:tcPr>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membimbing peserta didik menyimpulkan pembelajaran yang telah dilakukan</w:t>
            </w:r>
          </w:p>
          <w:p w:rsidR="00F95036" w:rsidRPr="00CD6B67" w:rsidRDefault="00F95036" w:rsidP="00CD6B67">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D6B67">
              <w:rPr>
                <w:rFonts w:ascii="Times New Roman" w:eastAsia="Bookman Old Style" w:hAnsi="Times New Roman" w:cs="Times New Roman"/>
                <w:sz w:val="24"/>
                <w:szCs w:val="24"/>
              </w:rPr>
              <w:t xml:space="preserve">Melakukan refleksi dan tanya jawab untuk mengevaluasi kegiatan pembelajaran </w:t>
            </w:r>
            <w:r w:rsidRPr="00CD6B67">
              <w:rPr>
                <w:rFonts w:ascii="Times New Roman" w:eastAsia="Times New Roman" w:hAnsi="Times New Roman" w:cs="Times New Roman"/>
                <w:sz w:val="24"/>
                <w:szCs w:val="24"/>
              </w:rPr>
              <w:t>yang</w:t>
            </w:r>
            <w:r w:rsidRPr="00CD6B67">
              <w:rPr>
                <w:rFonts w:ascii="Times New Roman" w:eastAsia="Bookman Old Style" w:hAnsi="Times New Roman" w:cs="Times New Roman"/>
                <w:sz w:val="24"/>
                <w:szCs w:val="24"/>
              </w:rPr>
              <w:t xml:space="preserve"> telah dilaksanakan</w:t>
            </w:r>
          </w:p>
          <w:p w:rsidR="00F95036" w:rsidRPr="00CD6B67" w:rsidRDefault="00F95036" w:rsidP="00CD6B67">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CD6B67">
              <w:rPr>
                <w:rFonts w:ascii="Times New Roman" w:eastAsia="Times New Roman" w:hAnsi="Times New Roman" w:cs="Times New Roman"/>
                <w:sz w:val="24"/>
                <w:szCs w:val="24"/>
              </w:rPr>
              <w:t>Guru</w:t>
            </w:r>
            <w:r w:rsidRPr="00CD6B67">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CD6B67" w:rsidRDefault="0028146E" w:rsidP="00CD6B67">
      <w:pPr>
        <w:spacing w:before="60" w:after="60"/>
        <w:jc w:val="both"/>
        <w:rPr>
          <w:rFonts w:eastAsia="Bookman Old Style"/>
          <w:sz w:val="24"/>
          <w:szCs w:val="24"/>
        </w:rPr>
      </w:pPr>
    </w:p>
    <w:p w:rsidR="001F1A08" w:rsidRPr="00CD6B67" w:rsidRDefault="001F1A08" w:rsidP="00CD6B67">
      <w:pPr>
        <w:shd w:val="clear" w:color="auto" w:fill="DAEEF3" w:themeFill="accent5" w:themeFillTint="33"/>
        <w:tabs>
          <w:tab w:val="left" w:pos="426"/>
        </w:tabs>
        <w:spacing w:before="60" w:after="60"/>
        <w:jc w:val="both"/>
        <w:rPr>
          <w:b/>
          <w:bCs/>
          <w:caps/>
          <w:sz w:val="24"/>
          <w:szCs w:val="24"/>
        </w:rPr>
      </w:pPr>
      <w:r w:rsidRPr="00CD6B67">
        <w:rPr>
          <w:b/>
          <w:bCs/>
          <w:caps/>
          <w:sz w:val="24"/>
          <w:szCs w:val="24"/>
        </w:rPr>
        <w:t>E.</w:t>
      </w:r>
      <w:r w:rsidRPr="00CD6B67">
        <w:rPr>
          <w:b/>
          <w:bCs/>
          <w:caps/>
          <w:sz w:val="24"/>
          <w:szCs w:val="24"/>
        </w:rPr>
        <w:tab/>
        <w:t>Pembelajaran Diferensiasi</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Guru dapat menggunakan alternatif metode dan media pembelajaran sesuai dengan kondisi masing-masing agar pelaksanaan pembelajaran menjadi lebih menyenangkan (</w:t>
      </w:r>
      <w:r w:rsidRPr="00CD6B67">
        <w:rPr>
          <w:rFonts w:eastAsia="Bookman Old Style"/>
          <w:i/>
          <w:sz w:val="24"/>
          <w:szCs w:val="24"/>
        </w:rPr>
        <w:t>joyfull learning</w:t>
      </w:r>
      <w:r w:rsidRPr="00CD6B67">
        <w:rPr>
          <w:rFonts w:eastAsia="Bookman Old Style"/>
          <w:sz w:val="24"/>
          <w:szCs w:val="24"/>
        </w:rPr>
        <w:t>) sehingga tujuan pembelajaran bisa tercapai.</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CD6B67" w:rsidRDefault="001F1A08" w:rsidP="00CD6B67">
      <w:pPr>
        <w:spacing w:before="60" w:after="60"/>
        <w:jc w:val="both"/>
        <w:rPr>
          <w:rFonts w:eastAsia="Bookman Old Style"/>
          <w:sz w:val="24"/>
          <w:szCs w:val="24"/>
        </w:rPr>
      </w:pPr>
    </w:p>
    <w:p w:rsidR="001F1A08" w:rsidRPr="00CD6B67" w:rsidRDefault="001F1A08" w:rsidP="00CD6B67">
      <w:pPr>
        <w:shd w:val="clear" w:color="auto" w:fill="DAEEF3" w:themeFill="accent5" w:themeFillTint="33"/>
        <w:tabs>
          <w:tab w:val="left" w:pos="426"/>
        </w:tabs>
        <w:spacing w:before="60" w:after="60"/>
        <w:jc w:val="both"/>
        <w:rPr>
          <w:b/>
          <w:bCs/>
          <w:caps/>
          <w:sz w:val="24"/>
          <w:szCs w:val="24"/>
        </w:rPr>
      </w:pPr>
      <w:r w:rsidRPr="00CD6B67">
        <w:rPr>
          <w:b/>
          <w:bCs/>
          <w:caps/>
          <w:sz w:val="24"/>
          <w:szCs w:val="24"/>
        </w:rPr>
        <w:t>F.</w:t>
      </w:r>
      <w:r w:rsidRPr="00CD6B67">
        <w:rPr>
          <w:b/>
          <w:bCs/>
          <w:caps/>
          <w:sz w:val="24"/>
          <w:szCs w:val="24"/>
        </w:rPr>
        <w:tab/>
        <w:t>ASESMEN / PENILAIAN</w:t>
      </w:r>
    </w:p>
    <w:p w:rsidR="001F1A08" w:rsidRPr="00CD6B67" w:rsidRDefault="001F1A08" w:rsidP="00CD6B67">
      <w:pPr>
        <w:spacing w:before="60" w:after="60"/>
        <w:ind w:left="851" w:hanging="425"/>
        <w:jc w:val="both"/>
        <w:rPr>
          <w:b/>
          <w:sz w:val="24"/>
          <w:szCs w:val="24"/>
        </w:rPr>
      </w:pPr>
      <w:r w:rsidRPr="00CD6B67">
        <w:rPr>
          <w:b/>
          <w:sz w:val="24"/>
          <w:szCs w:val="24"/>
        </w:rPr>
        <w:t xml:space="preserve">1. </w:t>
      </w:r>
      <w:r w:rsidRPr="00CD6B67">
        <w:rPr>
          <w:b/>
          <w:sz w:val="24"/>
          <w:szCs w:val="24"/>
        </w:rPr>
        <w:tab/>
        <w:t>Asesmen Diagnostik (Sebelum Pembelajaran)</w:t>
      </w:r>
    </w:p>
    <w:p w:rsidR="001F1A08" w:rsidRPr="00CD6B67" w:rsidRDefault="001F1A08" w:rsidP="00CD6B67">
      <w:pPr>
        <w:spacing w:before="60" w:after="60"/>
        <w:ind w:left="851"/>
        <w:jc w:val="both"/>
        <w:rPr>
          <w:sz w:val="24"/>
          <w:szCs w:val="24"/>
        </w:rPr>
      </w:pPr>
      <w:r w:rsidRPr="00CD6B67">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CD6B67" w:rsidTr="00901403">
        <w:trPr>
          <w:trHeight w:val="240"/>
        </w:trPr>
        <w:tc>
          <w:tcPr>
            <w:tcW w:w="565" w:type="dxa"/>
            <w:vMerge w:val="restart"/>
            <w:vAlign w:val="center"/>
          </w:tcPr>
          <w:p w:rsidR="001F1A08" w:rsidRPr="00CD6B67" w:rsidRDefault="001F1A08" w:rsidP="00CD6B67">
            <w:pPr>
              <w:spacing w:before="60" w:after="60"/>
              <w:jc w:val="center"/>
              <w:rPr>
                <w:b/>
                <w:sz w:val="24"/>
                <w:szCs w:val="24"/>
              </w:rPr>
            </w:pPr>
            <w:r w:rsidRPr="00CD6B67">
              <w:rPr>
                <w:b/>
                <w:sz w:val="24"/>
                <w:szCs w:val="24"/>
              </w:rPr>
              <w:t>No</w:t>
            </w:r>
          </w:p>
        </w:tc>
        <w:tc>
          <w:tcPr>
            <w:tcW w:w="5953" w:type="dxa"/>
            <w:vMerge w:val="restart"/>
            <w:vAlign w:val="center"/>
          </w:tcPr>
          <w:p w:rsidR="001F1A08" w:rsidRPr="00CD6B67" w:rsidRDefault="001F1A08" w:rsidP="00CD6B67">
            <w:pPr>
              <w:spacing w:before="60" w:after="60"/>
              <w:jc w:val="center"/>
              <w:rPr>
                <w:b/>
                <w:sz w:val="24"/>
                <w:szCs w:val="24"/>
              </w:rPr>
            </w:pPr>
            <w:r w:rsidRPr="00CD6B67">
              <w:rPr>
                <w:b/>
                <w:sz w:val="24"/>
                <w:szCs w:val="24"/>
              </w:rPr>
              <w:t>Pertanyaan</w:t>
            </w:r>
          </w:p>
        </w:tc>
        <w:tc>
          <w:tcPr>
            <w:tcW w:w="1700" w:type="dxa"/>
            <w:gridSpan w:val="2"/>
            <w:vAlign w:val="center"/>
          </w:tcPr>
          <w:p w:rsidR="001F1A08" w:rsidRPr="00CD6B67" w:rsidRDefault="001F1A08" w:rsidP="00CD6B67">
            <w:pPr>
              <w:spacing w:before="60" w:after="60"/>
              <w:jc w:val="center"/>
              <w:rPr>
                <w:b/>
                <w:sz w:val="24"/>
                <w:szCs w:val="24"/>
              </w:rPr>
            </w:pPr>
            <w:r w:rsidRPr="00CD6B67">
              <w:rPr>
                <w:b/>
                <w:sz w:val="24"/>
                <w:szCs w:val="24"/>
              </w:rPr>
              <w:t>Jawaban</w:t>
            </w:r>
          </w:p>
        </w:tc>
      </w:tr>
      <w:tr w:rsidR="001F1A08" w:rsidRPr="00CD6B67" w:rsidTr="00901403">
        <w:trPr>
          <w:trHeight w:val="240"/>
        </w:trPr>
        <w:tc>
          <w:tcPr>
            <w:tcW w:w="565" w:type="dxa"/>
            <w:vMerge/>
            <w:vAlign w:val="center"/>
          </w:tcPr>
          <w:p w:rsidR="001F1A08" w:rsidRPr="00CD6B67" w:rsidRDefault="001F1A08" w:rsidP="00CD6B67">
            <w:pPr>
              <w:spacing w:before="60" w:after="60"/>
              <w:jc w:val="center"/>
              <w:rPr>
                <w:b/>
                <w:sz w:val="24"/>
                <w:szCs w:val="24"/>
              </w:rPr>
            </w:pPr>
          </w:p>
        </w:tc>
        <w:tc>
          <w:tcPr>
            <w:tcW w:w="5953" w:type="dxa"/>
            <w:vMerge/>
            <w:vAlign w:val="center"/>
          </w:tcPr>
          <w:p w:rsidR="001F1A08" w:rsidRPr="00CD6B67" w:rsidRDefault="001F1A08" w:rsidP="00CD6B67">
            <w:pPr>
              <w:spacing w:before="60" w:after="60"/>
              <w:jc w:val="center"/>
              <w:rPr>
                <w:b/>
                <w:sz w:val="24"/>
                <w:szCs w:val="24"/>
              </w:rPr>
            </w:pPr>
          </w:p>
        </w:tc>
        <w:tc>
          <w:tcPr>
            <w:tcW w:w="850" w:type="dxa"/>
            <w:vAlign w:val="center"/>
          </w:tcPr>
          <w:p w:rsidR="001F1A08" w:rsidRPr="00CD6B67" w:rsidRDefault="001F1A08" w:rsidP="00CD6B67">
            <w:pPr>
              <w:spacing w:before="60" w:after="60"/>
              <w:jc w:val="center"/>
              <w:rPr>
                <w:b/>
                <w:sz w:val="24"/>
                <w:szCs w:val="24"/>
              </w:rPr>
            </w:pPr>
            <w:r w:rsidRPr="00CD6B67">
              <w:rPr>
                <w:b/>
                <w:sz w:val="24"/>
                <w:szCs w:val="24"/>
              </w:rPr>
              <w:t>Ya</w:t>
            </w:r>
          </w:p>
        </w:tc>
        <w:tc>
          <w:tcPr>
            <w:tcW w:w="850" w:type="dxa"/>
            <w:vAlign w:val="center"/>
          </w:tcPr>
          <w:p w:rsidR="001F1A08" w:rsidRPr="00CD6B67" w:rsidRDefault="001F1A08" w:rsidP="00CD6B67">
            <w:pPr>
              <w:spacing w:before="60" w:after="60"/>
              <w:jc w:val="center"/>
              <w:rPr>
                <w:b/>
                <w:sz w:val="24"/>
                <w:szCs w:val="24"/>
              </w:rPr>
            </w:pPr>
            <w:r w:rsidRPr="00CD6B67">
              <w:rPr>
                <w:b/>
                <w:sz w:val="24"/>
                <w:szCs w:val="24"/>
              </w:rPr>
              <w:t>Tidak</w:t>
            </w:r>
          </w:p>
        </w:tc>
      </w:tr>
      <w:tr w:rsidR="001F1A08" w:rsidRPr="00CD6B67" w:rsidTr="00901403">
        <w:trPr>
          <w:trHeight w:val="240"/>
        </w:trPr>
        <w:tc>
          <w:tcPr>
            <w:tcW w:w="565" w:type="dxa"/>
          </w:tcPr>
          <w:p w:rsidR="001F1A08" w:rsidRPr="00CD6B67" w:rsidRDefault="001F1A08" w:rsidP="00CD6B67">
            <w:pPr>
              <w:spacing w:before="60" w:after="60"/>
              <w:jc w:val="center"/>
              <w:rPr>
                <w:sz w:val="24"/>
                <w:szCs w:val="24"/>
              </w:rPr>
            </w:pPr>
            <w:r w:rsidRPr="00CD6B67">
              <w:rPr>
                <w:sz w:val="24"/>
                <w:szCs w:val="24"/>
              </w:rPr>
              <w:t>1</w:t>
            </w:r>
          </w:p>
        </w:tc>
        <w:tc>
          <w:tcPr>
            <w:tcW w:w="5953" w:type="dxa"/>
          </w:tcPr>
          <w:p w:rsidR="001F1A08" w:rsidRPr="00CD6B67" w:rsidRDefault="001F1A08" w:rsidP="00CD6B67">
            <w:pPr>
              <w:spacing w:before="60" w:after="60"/>
              <w:rPr>
                <w:sz w:val="24"/>
                <w:szCs w:val="24"/>
              </w:rPr>
            </w:pPr>
            <w:r w:rsidRPr="00CD6B67">
              <w:rPr>
                <w:sz w:val="24"/>
                <w:szCs w:val="24"/>
              </w:rPr>
              <w:t>Apakah pernah membaca buku terkait ?</w:t>
            </w:r>
          </w:p>
        </w:tc>
        <w:tc>
          <w:tcPr>
            <w:tcW w:w="850" w:type="dxa"/>
          </w:tcPr>
          <w:p w:rsidR="001F1A08" w:rsidRPr="00CD6B67" w:rsidRDefault="001F1A08" w:rsidP="00CD6B67">
            <w:pPr>
              <w:spacing w:before="60" w:after="60"/>
              <w:jc w:val="center"/>
              <w:rPr>
                <w:sz w:val="24"/>
                <w:szCs w:val="24"/>
              </w:rPr>
            </w:pPr>
          </w:p>
        </w:tc>
        <w:tc>
          <w:tcPr>
            <w:tcW w:w="850" w:type="dxa"/>
          </w:tcPr>
          <w:p w:rsidR="001F1A08" w:rsidRPr="00CD6B67" w:rsidRDefault="001F1A08" w:rsidP="00CD6B67">
            <w:pPr>
              <w:spacing w:before="60" w:after="60"/>
              <w:jc w:val="center"/>
              <w:rPr>
                <w:sz w:val="24"/>
                <w:szCs w:val="24"/>
              </w:rPr>
            </w:pPr>
          </w:p>
        </w:tc>
      </w:tr>
      <w:tr w:rsidR="001F1A08" w:rsidRPr="00CD6B67" w:rsidTr="00901403">
        <w:trPr>
          <w:trHeight w:val="240"/>
        </w:trPr>
        <w:tc>
          <w:tcPr>
            <w:tcW w:w="565" w:type="dxa"/>
          </w:tcPr>
          <w:p w:rsidR="001F1A08" w:rsidRPr="00CD6B67" w:rsidRDefault="001F1A08" w:rsidP="00CD6B67">
            <w:pPr>
              <w:spacing w:before="60" w:after="60"/>
              <w:jc w:val="center"/>
              <w:rPr>
                <w:sz w:val="24"/>
                <w:szCs w:val="24"/>
              </w:rPr>
            </w:pPr>
            <w:r w:rsidRPr="00CD6B67">
              <w:rPr>
                <w:sz w:val="24"/>
                <w:szCs w:val="24"/>
              </w:rPr>
              <w:t>2</w:t>
            </w:r>
          </w:p>
        </w:tc>
        <w:tc>
          <w:tcPr>
            <w:tcW w:w="5953" w:type="dxa"/>
          </w:tcPr>
          <w:p w:rsidR="001F1A08" w:rsidRPr="00CD6B67" w:rsidRDefault="001F1A08" w:rsidP="00CD6B67">
            <w:pPr>
              <w:spacing w:before="60" w:after="60"/>
              <w:rPr>
                <w:sz w:val="24"/>
                <w:szCs w:val="24"/>
              </w:rPr>
            </w:pPr>
            <w:r w:rsidRPr="00CD6B67">
              <w:rPr>
                <w:sz w:val="24"/>
                <w:szCs w:val="24"/>
              </w:rPr>
              <w:t>Apakah kalian ingin menguasai materi pelajaran dengan baik ?</w:t>
            </w:r>
          </w:p>
        </w:tc>
        <w:tc>
          <w:tcPr>
            <w:tcW w:w="850" w:type="dxa"/>
          </w:tcPr>
          <w:p w:rsidR="001F1A08" w:rsidRPr="00CD6B67" w:rsidRDefault="001F1A08" w:rsidP="00CD6B67">
            <w:pPr>
              <w:spacing w:before="60" w:after="60"/>
              <w:jc w:val="center"/>
              <w:rPr>
                <w:sz w:val="24"/>
                <w:szCs w:val="24"/>
              </w:rPr>
            </w:pPr>
          </w:p>
        </w:tc>
        <w:tc>
          <w:tcPr>
            <w:tcW w:w="850" w:type="dxa"/>
          </w:tcPr>
          <w:p w:rsidR="001F1A08" w:rsidRPr="00CD6B67" w:rsidRDefault="001F1A08" w:rsidP="00CD6B67">
            <w:pPr>
              <w:spacing w:before="60" w:after="60"/>
              <w:jc w:val="center"/>
              <w:rPr>
                <w:sz w:val="24"/>
                <w:szCs w:val="24"/>
              </w:rPr>
            </w:pPr>
          </w:p>
        </w:tc>
      </w:tr>
      <w:tr w:rsidR="001F1A08" w:rsidRPr="00CD6B67" w:rsidTr="00901403">
        <w:trPr>
          <w:trHeight w:val="240"/>
        </w:trPr>
        <w:tc>
          <w:tcPr>
            <w:tcW w:w="565" w:type="dxa"/>
          </w:tcPr>
          <w:p w:rsidR="001F1A08" w:rsidRPr="00CD6B67" w:rsidRDefault="001F1A08" w:rsidP="00CD6B67">
            <w:pPr>
              <w:spacing w:before="60" w:after="60"/>
              <w:jc w:val="center"/>
              <w:rPr>
                <w:sz w:val="24"/>
                <w:szCs w:val="24"/>
              </w:rPr>
            </w:pPr>
            <w:r w:rsidRPr="00CD6B67">
              <w:rPr>
                <w:sz w:val="24"/>
                <w:szCs w:val="24"/>
              </w:rPr>
              <w:t>3</w:t>
            </w:r>
          </w:p>
        </w:tc>
        <w:tc>
          <w:tcPr>
            <w:tcW w:w="5953" w:type="dxa"/>
          </w:tcPr>
          <w:p w:rsidR="001F1A08" w:rsidRPr="00CD6B67" w:rsidRDefault="001F1A08" w:rsidP="00CD6B67">
            <w:pPr>
              <w:spacing w:before="60" w:after="60"/>
              <w:rPr>
                <w:sz w:val="24"/>
                <w:szCs w:val="24"/>
              </w:rPr>
            </w:pPr>
            <w:r w:rsidRPr="00CD6B67">
              <w:rPr>
                <w:sz w:val="24"/>
                <w:szCs w:val="24"/>
              </w:rPr>
              <w:t>Apakah kalian sudah siap melaksanakan pembelajaran dengan metode inquiry learning, diskusi ?</w:t>
            </w:r>
          </w:p>
        </w:tc>
        <w:tc>
          <w:tcPr>
            <w:tcW w:w="850" w:type="dxa"/>
          </w:tcPr>
          <w:p w:rsidR="001F1A08" w:rsidRPr="00CD6B67" w:rsidRDefault="001F1A08" w:rsidP="00CD6B67">
            <w:pPr>
              <w:spacing w:before="60" w:after="60"/>
              <w:jc w:val="center"/>
              <w:rPr>
                <w:sz w:val="24"/>
                <w:szCs w:val="24"/>
              </w:rPr>
            </w:pPr>
          </w:p>
        </w:tc>
        <w:tc>
          <w:tcPr>
            <w:tcW w:w="850" w:type="dxa"/>
          </w:tcPr>
          <w:p w:rsidR="001F1A08" w:rsidRPr="00CD6B67" w:rsidRDefault="001F1A08" w:rsidP="00CD6B67">
            <w:pPr>
              <w:spacing w:before="60" w:after="60"/>
              <w:jc w:val="center"/>
              <w:rPr>
                <w:sz w:val="24"/>
                <w:szCs w:val="24"/>
              </w:rPr>
            </w:pPr>
          </w:p>
        </w:tc>
      </w:tr>
    </w:tbl>
    <w:p w:rsidR="001F1A08" w:rsidRPr="00CD6B67" w:rsidRDefault="001F1A08" w:rsidP="00CD6B67">
      <w:pPr>
        <w:spacing w:before="60" w:after="60"/>
        <w:ind w:left="426"/>
        <w:rPr>
          <w:sz w:val="24"/>
          <w:szCs w:val="24"/>
        </w:rPr>
      </w:pPr>
    </w:p>
    <w:p w:rsidR="001F1A08" w:rsidRPr="00CD6B67" w:rsidRDefault="001F1A08" w:rsidP="00CD6B67">
      <w:pPr>
        <w:spacing w:before="60" w:after="60"/>
        <w:ind w:left="851" w:hanging="425"/>
        <w:rPr>
          <w:b/>
          <w:sz w:val="24"/>
          <w:szCs w:val="24"/>
        </w:rPr>
      </w:pPr>
      <w:r w:rsidRPr="00CD6B67">
        <w:rPr>
          <w:b/>
          <w:sz w:val="24"/>
          <w:szCs w:val="24"/>
        </w:rPr>
        <w:t xml:space="preserve">2. </w:t>
      </w:r>
      <w:r w:rsidRPr="00CD6B67">
        <w:rPr>
          <w:b/>
          <w:sz w:val="24"/>
          <w:szCs w:val="24"/>
        </w:rPr>
        <w:tab/>
        <w:t>Asesmen Formatif (Selama Proses Pembelajaran)</w:t>
      </w:r>
    </w:p>
    <w:p w:rsidR="001F1A08" w:rsidRPr="00CD6B67" w:rsidRDefault="001F1A08" w:rsidP="00CD6B67">
      <w:pPr>
        <w:spacing w:before="60" w:after="60"/>
        <w:ind w:left="851"/>
        <w:jc w:val="both"/>
        <w:rPr>
          <w:sz w:val="24"/>
          <w:szCs w:val="24"/>
        </w:rPr>
      </w:pPr>
      <w:r w:rsidRPr="00CD6B67">
        <w:rPr>
          <w:sz w:val="24"/>
          <w:szCs w:val="24"/>
        </w:rPr>
        <w:t>Asesmen formatif dilakukan oleh guru selama proses pembelajaran berlangsung, khususnya saat siswa melakukan kegiatan diskusi, presentasi dan refleksi tertulis.</w:t>
      </w:r>
    </w:p>
    <w:p w:rsidR="001F1A08" w:rsidRPr="00CD6B67" w:rsidRDefault="001F1A08" w:rsidP="00CD6B67">
      <w:pPr>
        <w:tabs>
          <w:tab w:val="left" w:pos="3261"/>
          <w:tab w:val="left" w:pos="3544"/>
        </w:tabs>
        <w:spacing w:before="60" w:after="60"/>
        <w:ind w:left="1276" w:hanging="425"/>
        <w:jc w:val="both"/>
        <w:rPr>
          <w:sz w:val="24"/>
          <w:szCs w:val="24"/>
        </w:rPr>
      </w:pPr>
      <w:r w:rsidRPr="00CD6B67">
        <w:rPr>
          <w:sz w:val="24"/>
          <w:szCs w:val="24"/>
        </w:rPr>
        <w:t xml:space="preserve">1) </w:t>
      </w:r>
      <w:r w:rsidRPr="00CD6B67">
        <w:rPr>
          <w:sz w:val="24"/>
          <w:szCs w:val="24"/>
        </w:rPr>
        <w:tab/>
        <w:t>Teknik Asesmen</w:t>
      </w:r>
      <w:r w:rsidRPr="00CD6B67">
        <w:rPr>
          <w:sz w:val="24"/>
          <w:szCs w:val="24"/>
        </w:rPr>
        <w:tab/>
        <w:t>:</w:t>
      </w:r>
      <w:r w:rsidRPr="00CD6B67">
        <w:rPr>
          <w:sz w:val="24"/>
          <w:szCs w:val="24"/>
        </w:rPr>
        <w:tab/>
        <w:t>Observasi, Unjuk Kerja</w:t>
      </w:r>
    </w:p>
    <w:p w:rsidR="001F1A08" w:rsidRPr="00CD6B67" w:rsidRDefault="001F1A08" w:rsidP="00CD6B67">
      <w:pPr>
        <w:tabs>
          <w:tab w:val="left" w:pos="3261"/>
          <w:tab w:val="left" w:pos="3544"/>
        </w:tabs>
        <w:spacing w:before="60" w:after="60"/>
        <w:ind w:left="1276" w:hanging="425"/>
        <w:jc w:val="both"/>
        <w:rPr>
          <w:sz w:val="24"/>
          <w:szCs w:val="24"/>
        </w:rPr>
      </w:pPr>
      <w:r w:rsidRPr="00CD6B67">
        <w:rPr>
          <w:sz w:val="24"/>
          <w:szCs w:val="24"/>
        </w:rPr>
        <w:t xml:space="preserve">2) </w:t>
      </w:r>
      <w:r w:rsidRPr="00CD6B67">
        <w:rPr>
          <w:sz w:val="24"/>
          <w:szCs w:val="24"/>
        </w:rPr>
        <w:tab/>
        <w:t>Bentuk Instrumen</w:t>
      </w:r>
      <w:r w:rsidRPr="00CD6B67">
        <w:rPr>
          <w:sz w:val="24"/>
          <w:szCs w:val="24"/>
        </w:rPr>
        <w:tab/>
        <w:t>:</w:t>
      </w:r>
      <w:r w:rsidRPr="00CD6B67">
        <w:rPr>
          <w:sz w:val="24"/>
          <w:szCs w:val="24"/>
        </w:rPr>
        <w:tab/>
        <w:t>Pedoman/lembar observasi</w:t>
      </w:r>
    </w:p>
    <w:p w:rsidR="001F1A08" w:rsidRPr="00CD6B67" w:rsidRDefault="001F1A08" w:rsidP="00CD6B67">
      <w:pPr>
        <w:spacing w:before="60" w:after="60"/>
        <w:ind w:left="851"/>
        <w:jc w:val="both"/>
        <w:rPr>
          <w:sz w:val="24"/>
          <w:szCs w:val="24"/>
        </w:rPr>
      </w:pPr>
      <w:r w:rsidRPr="00CD6B67">
        <w:rPr>
          <w:sz w:val="24"/>
          <w:szCs w:val="24"/>
        </w:rPr>
        <w:t>Lembar kerja pengamatan kegiatan pembelajaran dengan metode inquiry</w:t>
      </w:r>
    </w:p>
    <w:p w:rsidR="001F1A08" w:rsidRPr="00CD6B67" w:rsidRDefault="001F1A08" w:rsidP="00CD6B67">
      <w:pPr>
        <w:spacing w:before="60" w:after="60"/>
        <w:ind w:left="851"/>
        <w:jc w:val="both"/>
        <w:rPr>
          <w:sz w:val="24"/>
          <w:szCs w:val="24"/>
        </w:rPr>
      </w:pPr>
    </w:p>
    <w:p w:rsidR="001F1A08" w:rsidRPr="00CD6B67" w:rsidRDefault="001F1A08" w:rsidP="00CD6B67">
      <w:pPr>
        <w:spacing w:before="60" w:after="60"/>
        <w:ind w:left="851" w:hanging="425"/>
        <w:rPr>
          <w:b/>
          <w:sz w:val="24"/>
          <w:szCs w:val="24"/>
        </w:rPr>
      </w:pPr>
      <w:r w:rsidRPr="00CD6B67">
        <w:rPr>
          <w:b/>
          <w:sz w:val="24"/>
          <w:szCs w:val="24"/>
        </w:rPr>
        <w:t xml:space="preserve">3. </w:t>
      </w:r>
      <w:r w:rsidRPr="00CD6B67">
        <w:rPr>
          <w:b/>
          <w:sz w:val="24"/>
          <w:szCs w:val="24"/>
        </w:rPr>
        <w:tab/>
        <w:t xml:space="preserve">Asesmen Sumatif </w:t>
      </w:r>
    </w:p>
    <w:p w:rsidR="001F1A08" w:rsidRPr="00CD6B67" w:rsidRDefault="001F1A08" w:rsidP="00CD6B67">
      <w:pPr>
        <w:tabs>
          <w:tab w:val="left" w:pos="1276"/>
        </w:tabs>
        <w:spacing w:before="60" w:after="60"/>
        <w:ind w:left="851"/>
        <w:jc w:val="both"/>
        <w:rPr>
          <w:sz w:val="24"/>
          <w:szCs w:val="24"/>
        </w:rPr>
      </w:pPr>
      <w:r w:rsidRPr="00CD6B67">
        <w:rPr>
          <w:sz w:val="24"/>
          <w:szCs w:val="24"/>
        </w:rPr>
        <w:t xml:space="preserve">a. </w:t>
      </w:r>
      <w:r w:rsidRPr="00CD6B67">
        <w:rPr>
          <w:sz w:val="24"/>
          <w:szCs w:val="24"/>
        </w:rPr>
        <w:tab/>
        <w:t xml:space="preserve">Asesmen Pengetahuan </w:t>
      </w:r>
    </w:p>
    <w:p w:rsidR="001F1A08" w:rsidRPr="00CD6B67" w:rsidRDefault="001F1A08" w:rsidP="00CD6B67">
      <w:pPr>
        <w:spacing w:before="60" w:after="60"/>
        <w:ind w:left="1276"/>
        <w:jc w:val="both"/>
        <w:rPr>
          <w:sz w:val="24"/>
          <w:szCs w:val="24"/>
        </w:rPr>
      </w:pPr>
      <w:r w:rsidRPr="00CD6B67">
        <w:rPr>
          <w:sz w:val="24"/>
          <w:szCs w:val="24"/>
        </w:rPr>
        <w:t xml:space="preserve">Teknik Asesmen: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 xml:space="preserve">Tes </w:t>
      </w:r>
      <w:r w:rsidRPr="00CD6B67">
        <w:rPr>
          <w:sz w:val="24"/>
          <w:szCs w:val="24"/>
        </w:rPr>
        <w:tab/>
        <w:t xml:space="preserve">: </w:t>
      </w:r>
      <w:r w:rsidRPr="00CD6B67">
        <w:rPr>
          <w:sz w:val="24"/>
          <w:szCs w:val="24"/>
        </w:rPr>
        <w:tab/>
        <w:t xml:space="preserve">Tertulis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 xml:space="preserve">Non Tes </w:t>
      </w:r>
      <w:r w:rsidRPr="00CD6B67">
        <w:rPr>
          <w:sz w:val="24"/>
          <w:szCs w:val="24"/>
        </w:rPr>
        <w:tab/>
        <w:t xml:space="preserve">: </w:t>
      </w:r>
      <w:r w:rsidRPr="00CD6B67">
        <w:rPr>
          <w:sz w:val="24"/>
          <w:szCs w:val="24"/>
        </w:rPr>
        <w:tab/>
        <w:t xml:space="preserve">Observasi </w:t>
      </w:r>
    </w:p>
    <w:p w:rsidR="001F1A08" w:rsidRPr="00CD6B67" w:rsidRDefault="001F1A08" w:rsidP="00CD6B67">
      <w:pPr>
        <w:spacing w:before="60" w:after="60"/>
        <w:ind w:left="1276"/>
        <w:jc w:val="both"/>
        <w:rPr>
          <w:sz w:val="24"/>
          <w:szCs w:val="24"/>
        </w:rPr>
      </w:pPr>
      <w:r w:rsidRPr="00CD6B67">
        <w:rPr>
          <w:sz w:val="24"/>
          <w:szCs w:val="24"/>
        </w:rPr>
        <w:t xml:space="preserve">Bentuk Instrumen: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Asesmen tidak tertulis</w:t>
      </w:r>
      <w:r w:rsidRPr="00CD6B67">
        <w:rPr>
          <w:sz w:val="24"/>
          <w:szCs w:val="24"/>
        </w:rPr>
        <w:tab/>
        <w:t>:</w:t>
      </w:r>
      <w:r w:rsidRPr="00CD6B67">
        <w:rPr>
          <w:sz w:val="24"/>
          <w:szCs w:val="24"/>
        </w:rPr>
        <w:tab/>
        <w:t xml:space="preserve">Daftar pertanyaan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 xml:space="preserve">Asesmen tertulis </w:t>
      </w:r>
      <w:r w:rsidRPr="00CD6B67">
        <w:rPr>
          <w:sz w:val="24"/>
          <w:szCs w:val="24"/>
        </w:rPr>
        <w:tab/>
        <w:t xml:space="preserve">: </w:t>
      </w:r>
      <w:r w:rsidRPr="00CD6B67">
        <w:rPr>
          <w:sz w:val="24"/>
          <w:szCs w:val="24"/>
        </w:rPr>
        <w:tab/>
        <w:t xml:space="preserve">Jawaban singkat </w:t>
      </w:r>
    </w:p>
    <w:p w:rsidR="001F1A08" w:rsidRPr="00CD6B67" w:rsidRDefault="001F1A08" w:rsidP="00CD6B67">
      <w:pPr>
        <w:tabs>
          <w:tab w:val="left" w:pos="1276"/>
        </w:tabs>
        <w:spacing w:before="60" w:after="60"/>
        <w:ind w:left="851"/>
        <w:jc w:val="both"/>
        <w:rPr>
          <w:sz w:val="24"/>
          <w:szCs w:val="24"/>
        </w:rPr>
      </w:pPr>
      <w:r w:rsidRPr="00CD6B67">
        <w:rPr>
          <w:sz w:val="24"/>
          <w:szCs w:val="24"/>
        </w:rPr>
        <w:t xml:space="preserve">b. </w:t>
      </w:r>
      <w:r w:rsidRPr="00CD6B67">
        <w:rPr>
          <w:sz w:val="24"/>
          <w:szCs w:val="24"/>
        </w:rPr>
        <w:tab/>
        <w:t xml:space="preserve">Asesmen Keterampilan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 xml:space="preserve">Teknik Asesmen </w:t>
      </w:r>
      <w:r w:rsidRPr="00CD6B67">
        <w:rPr>
          <w:sz w:val="24"/>
          <w:szCs w:val="24"/>
        </w:rPr>
        <w:tab/>
        <w:t xml:space="preserve">: </w:t>
      </w:r>
      <w:r w:rsidRPr="00CD6B67">
        <w:rPr>
          <w:sz w:val="24"/>
          <w:szCs w:val="24"/>
        </w:rPr>
        <w:tab/>
        <w:t xml:space="preserve">Kinerja </w:t>
      </w:r>
    </w:p>
    <w:p w:rsidR="001F1A08" w:rsidRPr="00CD6B67" w:rsidRDefault="001F1A08" w:rsidP="00CD6B67">
      <w:pPr>
        <w:tabs>
          <w:tab w:val="left" w:pos="1560"/>
          <w:tab w:val="left" w:pos="3969"/>
          <w:tab w:val="left" w:pos="4253"/>
        </w:tabs>
        <w:spacing w:before="60" w:after="60"/>
        <w:ind w:left="1276"/>
        <w:jc w:val="both"/>
        <w:rPr>
          <w:sz w:val="24"/>
          <w:szCs w:val="24"/>
        </w:rPr>
      </w:pPr>
      <w:r w:rsidRPr="00CD6B67">
        <w:rPr>
          <w:sz w:val="24"/>
          <w:szCs w:val="24"/>
        </w:rPr>
        <w:t xml:space="preserve">• </w:t>
      </w:r>
      <w:r w:rsidRPr="00CD6B67">
        <w:rPr>
          <w:sz w:val="24"/>
          <w:szCs w:val="24"/>
        </w:rPr>
        <w:tab/>
        <w:t xml:space="preserve">Bentuk Instrumen </w:t>
      </w:r>
      <w:r w:rsidRPr="00CD6B67">
        <w:rPr>
          <w:sz w:val="24"/>
          <w:szCs w:val="24"/>
        </w:rPr>
        <w:tab/>
        <w:t xml:space="preserve">: </w:t>
      </w:r>
      <w:r w:rsidRPr="00CD6B67">
        <w:rPr>
          <w:sz w:val="24"/>
          <w:szCs w:val="24"/>
        </w:rPr>
        <w:tab/>
        <w:t xml:space="preserve">Lembar Kinerja </w:t>
      </w:r>
    </w:p>
    <w:p w:rsidR="001F1A08" w:rsidRPr="00CD6B67" w:rsidRDefault="001F1A08" w:rsidP="00CD6B67">
      <w:pPr>
        <w:spacing w:before="60" w:after="60"/>
        <w:ind w:left="851"/>
        <w:jc w:val="both"/>
        <w:rPr>
          <w:sz w:val="24"/>
          <w:szCs w:val="24"/>
        </w:rPr>
      </w:pPr>
    </w:p>
    <w:p w:rsidR="001F1A08" w:rsidRPr="00CD6B67" w:rsidRDefault="001F1A08" w:rsidP="00CD6B67">
      <w:pPr>
        <w:spacing w:before="60" w:after="60"/>
        <w:ind w:left="851"/>
        <w:jc w:val="both"/>
        <w:rPr>
          <w:sz w:val="24"/>
          <w:szCs w:val="24"/>
        </w:rPr>
      </w:pPr>
      <w:r w:rsidRPr="00CD6B67">
        <w:rPr>
          <w:sz w:val="24"/>
          <w:szCs w:val="24"/>
        </w:rPr>
        <w:t>Asesmen formatif dilakukan oleh guru selama proses pembelajaran berlangsung, khususnya saat siswa melakukan kegiatan diskusi, presentasi dan refleksi tertulis.</w:t>
      </w:r>
    </w:p>
    <w:p w:rsidR="00F115A1" w:rsidRPr="00CD6B67" w:rsidRDefault="00F115A1" w:rsidP="00CD6B67">
      <w:pPr>
        <w:spacing w:before="60" w:after="60"/>
        <w:ind w:left="851"/>
        <w:jc w:val="both"/>
        <w:rPr>
          <w:sz w:val="24"/>
          <w:szCs w:val="24"/>
        </w:rPr>
      </w:pPr>
    </w:p>
    <w:p w:rsidR="00F115A1" w:rsidRPr="00CD6B67" w:rsidRDefault="00F115A1" w:rsidP="00281C26">
      <w:pPr>
        <w:spacing w:before="60" w:after="60"/>
        <w:ind w:left="426"/>
        <w:jc w:val="both"/>
        <w:rPr>
          <w:b/>
          <w:bCs/>
          <w:sz w:val="24"/>
          <w:szCs w:val="24"/>
        </w:rPr>
      </w:pPr>
      <w:r w:rsidRPr="00CD6B67">
        <w:rPr>
          <w:b/>
          <w:bCs/>
          <w:sz w:val="24"/>
          <w:szCs w:val="24"/>
        </w:rPr>
        <w:t>Uji Kompetensi</w:t>
      </w:r>
    </w:p>
    <w:p w:rsidR="00901403" w:rsidRPr="00CD6B67" w:rsidRDefault="00901403" w:rsidP="00281C26">
      <w:pPr>
        <w:autoSpaceDE w:val="0"/>
        <w:autoSpaceDN w:val="0"/>
        <w:adjustRightInd w:val="0"/>
        <w:spacing w:before="60" w:after="60"/>
        <w:ind w:left="851" w:hanging="425"/>
        <w:jc w:val="both"/>
        <w:rPr>
          <w:b/>
          <w:bCs/>
          <w:sz w:val="24"/>
          <w:szCs w:val="24"/>
        </w:rPr>
      </w:pPr>
      <w:r w:rsidRPr="00CD6B67">
        <w:rPr>
          <w:b/>
          <w:bCs/>
          <w:sz w:val="24"/>
          <w:szCs w:val="24"/>
        </w:rPr>
        <w:t xml:space="preserve">A. </w:t>
      </w:r>
      <w:r w:rsidR="00281C26">
        <w:rPr>
          <w:b/>
          <w:bCs/>
          <w:sz w:val="24"/>
          <w:szCs w:val="24"/>
        </w:rPr>
        <w:tab/>
      </w:r>
      <w:r w:rsidRPr="00CD6B67">
        <w:rPr>
          <w:b/>
          <w:bCs/>
          <w:sz w:val="24"/>
          <w:szCs w:val="24"/>
        </w:rPr>
        <w:t>Pilihlah salah satu jawaban yang paling benar!</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1. </w:t>
      </w:r>
      <w:r w:rsidR="00281C26">
        <w:rPr>
          <w:sz w:val="24"/>
          <w:szCs w:val="24"/>
        </w:rPr>
        <w:tab/>
      </w:r>
      <w:r w:rsidRPr="00CD6B67">
        <w:rPr>
          <w:sz w:val="24"/>
          <w:szCs w:val="24"/>
        </w:rPr>
        <w:t>sepulang dari sekolah fadhil mengalami keelakaan sehingga ia tidak mampu shalat</w:t>
      </w:r>
      <w:r w:rsidR="00281C26">
        <w:rPr>
          <w:sz w:val="24"/>
          <w:szCs w:val="24"/>
        </w:rPr>
        <w:t xml:space="preserve"> </w:t>
      </w:r>
      <w:r w:rsidRPr="00CD6B67">
        <w:rPr>
          <w:sz w:val="24"/>
          <w:szCs w:val="24"/>
        </w:rPr>
        <w:t>dengan cara berdiri . meskipun demikian fadhil harus melaksanakan shalat dengan cara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tetap berdiri sebisanya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berbaring</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terlentang</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duduk</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2. </w:t>
      </w:r>
      <w:r w:rsidR="00281C26">
        <w:rPr>
          <w:sz w:val="24"/>
          <w:szCs w:val="24"/>
        </w:rPr>
        <w:tab/>
      </w:r>
      <w:r w:rsidRPr="00CD6B67">
        <w:rPr>
          <w:sz w:val="24"/>
          <w:szCs w:val="24"/>
        </w:rPr>
        <w:t>Syarat diperbolehkannya shalat khauf diantaranya...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Kekhawatiran dan rasa takut habis waktu shalat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Kekhawatiran dan rasa takut ancaman musuh</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Kekhawatiran dan rasa takut wudhunya batal.</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Kekhawatiran dan rasa takut ketinggalan berjama’ah.</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3. </w:t>
      </w:r>
      <w:r w:rsidR="00281C26">
        <w:rPr>
          <w:sz w:val="24"/>
          <w:szCs w:val="24"/>
        </w:rPr>
        <w:tab/>
      </w:r>
      <w:r w:rsidRPr="00CD6B67">
        <w:rPr>
          <w:sz w:val="24"/>
          <w:szCs w:val="24"/>
        </w:rPr>
        <w:t>Perhatikan hadis berikut:</w:t>
      </w:r>
    </w:p>
    <w:p w:rsidR="00901403" w:rsidRPr="00CD6B67" w:rsidRDefault="00CD6B67" w:rsidP="00281C26">
      <w:pPr>
        <w:autoSpaceDE w:val="0"/>
        <w:autoSpaceDN w:val="0"/>
        <w:adjustRightInd w:val="0"/>
        <w:spacing w:before="60" w:after="60"/>
        <w:ind w:left="1276"/>
        <w:jc w:val="right"/>
        <w:rPr>
          <w:sz w:val="24"/>
          <w:szCs w:val="24"/>
        </w:rPr>
      </w:pPr>
      <w:r w:rsidRPr="00CD6B67">
        <w:rPr>
          <w:noProof/>
          <w:sz w:val="24"/>
          <w:szCs w:val="24"/>
        </w:rPr>
        <w:drawing>
          <wp:inline distT="0" distB="0" distL="0" distR="0">
            <wp:extent cx="4776237" cy="324000"/>
            <wp:effectExtent l="19050" t="0" r="5313"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srcRect/>
                    <a:stretch>
                      <a:fillRect/>
                    </a:stretch>
                  </pic:blipFill>
                  <pic:spPr bwMode="auto">
                    <a:xfrm>
                      <a:off x="0" y="0"/>
                      <a:ext cx="4776237" cy="3240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1276"/>
        <w:jc w:val="both"/>
        <w:rPr>
          <w:sz w:val="24"/>
          <w:szCs w:val="24"/>
        </w:rPr>
      </w:pPr>
      <w:r w:rsidRPr="00CD6B67">
        <w:rPr>
          <w:sz w:val="24"/>
          <w:szCs w:val="24"/>
        </w:rPr>
        <w:t>Kandungan hadis menjelaskan bagian dari unsur tata cara melaksanakan shalat bagi orang</w:t>
      </w:r>
      <w:r w:rsidR="00281C26">
        <w:rPr>
          <w:sz w:val="24"/>
          <w:szCs w:val="24"/>
        </w:rPr>
        <w:t xml:space="preserve"> </w:t>
      </w:r>
      <w:r w:rsidRPr="00CD6B67">
        <w:rPr>
          <w:sz w:val="24"/>
          <w:szCs w:val="24"/>
        </w:rPr>
        <w:t>yang...</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A. Di tengah pertempuran</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B. Di tengah bencana alam</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C. Diatas kendaraan</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D. Sakit</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4. </w:t>
      </w:r>
      <w:r w:rsidR="00281C26">
        <w:rPr>
          <w:sz w:val="24"/>
          <w:szCs w:val="24"/>
        </w:rPr>
        <w:tab/>
      </w:r>
      <w:r w:rsidRPr="00CD6B67">
        <w:rPr>
          <w:sz w:val="24"/>
          <w:szCs w:val="24"/>
        </w:rPr>
        <w:t>Hadis Nabi Saw mengatakan:</w:t>
      </w:r>
    </w:p>
    <w:p w:rsidR="00901403" w:rsidRPr="00CD6B67" w:rsidRDefault="00CD6B67" w:rsidP="00281C26">
      <w:pPr>
        <w:autoSpaceDE w:val="0"/>
        <w:autoSpaceDN w:val="0"/>
        <w:adjustRightInd w:val="0"/>
        <w:spacing w:before="60" w:after="60"/>
        <w:ind w:left="1276"/>
        <w:jc w:val="right"/>
        <w:rPr>
          <w:sz w:val="24"/>
          <w:szCs w:val="24"/>
        </w:rPr>
      </w:pPr>
      <w:r w:rsidRPr="00CD6B67">
        <w:rPr>
          <w:noProof/>
          <w:sz w:val="24"/>
          <w:szCs w:val="24"/>
        </w:rPr>
        <w:drawing>
          <wp:inline distT="0" distB="0" distL="0" distR="0">
            <wp:extent cx="3575685" cy="436880"/>
            <wp:effectExtent l="19050" t="0" r="571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srcRect/>
                    <a:stretch>
                      <a:fillRect/>
                    </a:stretch>
                  </pic:blipFill>
                  <pic:spPr bwMode="auto">
                    <a:xfrm>
                      <a:off x="0" y="0"/>
                      <a:ext cx="3575685" cy="43688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1276"/>
        <w:jc w:val="both"/>
        <w:rPr>
          <w:sz w:val="24"/>
          <w:szCs w:val="24"/>
        </w:rPr>
      </w:pPr>
      <w:r w:rsidRPr="00CD6B67">
        <w:rPr>
          <w:sz w:val="24"/>
          <w:szCs w:val="24"/>
        </w:rPr>
        <w:t>Kandungan hadis menjelaskan tentang pelaksanaan shalat bagi orang sakit parah dengan</w:t>
      </w:r>
      <w:r w:rsidR="00281C26">
        <w:rPr>
          <w:sz w:val="24"/>
          <w:szCs w:val="24"/>
        </w:rPr>
        <w:t xml:space="preserve"> </w:t>
      </w:r>
      <w:r w:rsidRPr="00CD6B67">
        <w:rPr>
          <w:sz w:val="24"/>
          <w:szCs w:val="24"/>
        </w:rPr>
        <w:t>cara…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Membaca dalam hati.</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Duduk bersimpuh</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Terlentang</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Isyarat.</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5. </w:t>
      </w:r>
      <w:r w:rsidR="00281C26">
        <w:rPr>
          <w:sz w:val="24"/>
          <w:szCs w:val="24"/>
        </w:rPr>
        <w:tab/>
      </w:r>
      <w:r w:rsidRPr="00CD6B67">
        <w:rPr>
          <w:sz w:val="24"/>
          <w:szCs w:val="24"/>
        </w:rPr>
        <w:t>Dalam sebuah hadist Nabi Saw bersabda :</w:t>
      </w:r>
    </w:p>
    <w:p w:rsidR="00901403" w:rsidRPr="00CD6B67" w:rsidRDefault="00CD6B67" w:rsidP="00281C26">
      <w:pPr>
        <w:autoSpaceDE w:val="0"/>
        <w:autoSpaceDN w:val="0"/>
        <w:adjustRightInd w:val="0"/>
        <w:spacing w:before="60" w:after="60"/>
        <w:ind w:left="1276"/>
        <w:jc w:val="right"/>
        <w:rPr>
          <w:sz w:val="24"/>
          <w:szCs w:val="24"/>
        </w:rPr>
      </w:pPr>
      <w:r w:rsidRPr="00CD6B67">
        <w:rPr>
          <w:noProof/>
          <w:sz w:val="24"/>
          <w:szCs w:val="24"/>
        </w:rPr>
        <w:drawing>
          <wp:inline distT="0" distB="0" distL="0" distR="0">
            <wp:extent cx="4774398" cy="360000"/>
            <wp:effectExtent l="19050" t="0" r="7152"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4774398" cy="3600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1276"/>
        <w:jc w:val="both"/>
        <w:rPr>
          <w:sz w:val="24"/>
          <w:szCs w:val="24"/>
        </w:rPr>
      </w:pPr>
      <w:r w:rsidRPr="00CD6B67">
        <w:rPr>
          <w:sz w:val="24"/>
          <w:szCs w:val="24"/>
        </w:rPr>
        <w:t>Kandungan hadis menjelaskan boleh shalat fardlu dalam kondisi tertentu di tempat…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Di atas pasir</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Di atas tanah</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Di atas kursi</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Di atas atap kendaraan.</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6. </w:t>
      </w:r>
      <w:r w:rsidR="00281C26">
        <w:rPr>
          <w:sz w:val="24"/>
          <w:szCs w:val="24"/>
        </w:rPr>
        <w:tab/>
      </w:r>
      <w:r w:rsidRPr="00CD6B67">
        <w:rPr>
          <w:sz w:val="24"/>
          <w:szCs w:val="24"/>
        </w:rPr>
        <w:t>Termasuk penggunaan alat transporasi yang menyebabkan diperbolehkan menjalankan</w:t>
      </w:r>
      <w:r w:rsidR="00281C26">
        <w:rPr>
          <w:sz w:val="24"/>
          <w:szCs w:val="24"/>
        </w:rPr>
        <w:t xml:space="preserve"> </w:t>
      </w:r>
      <w:r w:rsidRPr="00CD6B67">
        <w:rPr>
          <w:sz w:val="24"/>
          <w:szCs w:val="24"/>
        </w:rPr>
        <w:t>shalat fardlu dalam kondisi tertentu, kecuali…</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Sepeda motor pribadi</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Kereta api</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Kapal laut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Pesawat udara</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7. </w:t>
      </w:r>
      <w:r w:rsidR="00281C26">
        <w:rPr>
          <w:sz w:val="24"/>
          <w:szCs w:val="24"/>
        </w:rPr>
        <w:tab/>
      </w:r>
      <w:r w:rsidRPr="00CD6B67">
        <w:rPr>
          <w:sz w:val="24"/>
          <w:szCs w:val="24"/>
        </w:rPr>
        <w:t>Diantara kondisi saat ini yang dapat dianalogikan dengan kondisi pada saat peperangan di</w:t>
      </w:r>
      <w:r w:rsidR="00281C26">
        <w:rPr>
          <w:sz w:val="24"/>
          <w:szCs w:val="24"/>
        </w:rPr>
        <w:t xml:space="preserve"> </w:t>
      </w:r>
      <w:r w:rsidRPr="00CD6B67">
        <w:rPr>
          <w:sz w:val="24"/>
          <w:szCs w:val="24"/>
        </w:rPr>
        <w:t>jalan Allah Swt. adalah…</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Perjalanan menuju sanak kerabat.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Pengepungan judi sabung ayam.</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Pengepungan sindikat narkotika bersenjata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Pemadaman kebakaran hutan.</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8. </w:t>
      </w:r>
      <w:r w:rsidR="00281C26">
        <w:rPr>
          <w:sz w:val="24"/>
          <w:szCs w:val="24"/>
        </w:rPr>
        <w:tab/>
      </w:r>
      <w:r w:rsidRPr="00CD6B67">
        <w:rPr>
          <w:sz w:val="24"/>
          <w:szCs w:val="24"/>
        </w:rPr>
        <w:t>Perkara yang di sunnahkan dalam pelaksanaan shalat fardlu di atas kendaraan adalah....</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Menghadap kiblat pada waktu takbiratul ihram.</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Meminta izin ke penumpang lain sebelum shalat.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Berganti pakaian yang lebih sopan.</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Menggunakan kursi sebagai tempat shalat.</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9. </w:t>
      </w:r>
      <w:r w:rsidR="00281C26">
        <w:rPr>
          <w:sz w:val="24"/>
          <w:szCs w:val="24"/>
        </w:rPr>
        <w:tab/>
      </w:r>
      <w:r w:rsidRPr="00CD6B67">
        <w:rPr>
          <w:sz w:val="24"/>
          <w:szCs w:val="24"/>
        </w:rPr>
        <w:t xml:space="preserve">Dalam penerapan metode analogi, </w:t>
      </w:r>
      <w:r w:rsidRPr="00CD6B67">
        <w:rPr>
          <w:i/>
          <w:iCs/>
          <w:sz w:val="24"/>
          <w:szCs w:val="24"/>
        </w:rPr>
        <w:t xml:space="preserve">far’un </w:t>
      </w:r>
      <w:r w:rsidRPr="00CD6B67">
        <w:rPr>
          <w:sz w:val="24"/>
          <w:szCs w:val="24"/>
        </w:rPr>
        <w:t>merupakan kondisi yang......</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Sudah ada ketentuan pasti status hukumnya.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Belum ada ketentuan pasti status hukumnya.</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Sudah ada ketentuan pasti status hukumnya, tetapi telah dibatalkan.</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Semua jawaban salah.</w:t>
      </w:r>
    </w:p>
    <w:p w:rsidR="00901403" w:rsidRPr="00CD6B67" w:rsidRDefault="00901403" w:rsidP="00281C26">
      <w:pPr>
        <w:autoSpaceDE w:val="0"/>
        <w:autoSpaceDN w:val="0"/>
        <w:adjustRightInd w:val="0"/>
        <w:spacing w:before="60" w:after="60"/>
        <w:ind w:left="1276" w:hanging="425"/>
        <w:jc w:val="both"/>
        <w:rPr>
          <w:sz w:val="24"/>
          <w:szCs w:val="24"/>
        </w:rPr>
      </w:pPr>
      <w:r w:rsidRPr="00CD6B67">
        <w:rPr>
          <w:sz w:val="24"/>
          <w:szCs w:val="24"/>
        </w:rPr>
        <w:t xml:space="preserve">10. </w:t>
      </w:r>
      <w:r w:rsidR="00281C26">
        <w:rPr>
          <w:sz w:val="24"/>
          <w:szCs w:val="24"/>
        </w:rPr>
        <w:tab/>
      </w:r>
      <w:r w:rsidRPr="00CD6B67">
        <w:rPr>
          <w:sz w:val="24"/>
          <w:szCs w:val="24"/>
        </w:rPr>
        <w:t>shalat darurat boleh dilaksanakan bila seseorang mengalami keadaan ...</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A. </w:t>
      </w:r>
      <w:r w:rsidR="00281C26">
        <w:rPr>
          <w:sz w:val="24"/>
          <w:szCs w:val="24"/>
        </w:rPr>
        <w:tab/>
      </w:r>
      <w:r w:rsidRPr="00CD6B67">
        <w:rPr>
          <w:sz w:val="24"/>
          <w:szCs w:val="24"/>
        </w:rPr>
        <w:t>sakit atau perjalanan</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B. </w:t>
      </w:r>
      <w:r w:rsidR="00281C26">
        <w:rPr>
          <w:sz w:val="24"/>
          <w:szCs w:val="24"/>
        </w:rPr>
        <w:tab/>
      </w:r>
      <w:r w:rsidRPr="00CD6B67">
        <w:rPr>
          <w:sz w:val="24"/>
          <w:szCs w:val="24"/>
        </w:rPr>
        <w:t>sehat atau sakit</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C. </w:t>
      </w:r>
      <w:r w:rsidR="00281C26">
        <w:rPr>
          <w:sz w:val="24"/>
          <w:szCs w:val="24"/>
        </w:rPr>
        <w:tab/>
      </w:r>
      <w:r w:rsidRPr="00CD6B67">
        <w:rPr>
          <w:sz w:val="24"/>
          <w:szCs w:val="24"/>
        </w:rPr>
        <w:t>bekerja keras</w:t>
      </w:r>
    </w:p>
    <w:p w:rsidR="00901403" w:rsidRPr="00CD6B67" w:rsidRDefault="00901403" w:rsidP="00281C26">
      <w:pPr>
        <w:autoSpaceDE w:val="0"/>
        <w:autoSpaceDN w:val="0"/>
        <w:adjustRightInd w:val="0"/>
        <w:spacing w:before="60" w:after="60"/>
        <w:ind w:left="1701" w:hanging="425"/>
        <w:jc w:val="both"/>
        <w:rPr>
          <w:sz w:val="24"/>
          <w:szCs w:val="24"/>
        </w:rPr>
      </w:pPr>
      <w:r w:rsidRPr="00CD6B67">
        <w:rPr>
          <w:sz w:val="24"/>
          <w:szCs w:val="24"/>
        </w:rPr>
        <w:t xml:space="preserve">D. </w:t>
      </w:r>
      <w:r w:rsidR="00281C26">
        <w:rPr>
          <w:sz w:val="24"/>
          <w:szCs w:val="24"/>
        </w:rPr>
        <w:tab/>
      </w:r>
      <w:r w:rsidRPr="00CD6B67">
        <w:rPr>
          <w:sz w:val="24"/>
          <w:szCs w:val="24"/>
        </w:rPr>
        <w:t>tertidur</w:t>
      </w:r>
    </w:p>
    <w:p w:rsidR="00281C26" w:rsidRDefault="00281C26" w:rsidP="00281C26">
      <w:pPr>
        <w:autoSpaceDE w:val="0"/>
        <w:autoSpaceDN w:val="0"/>
        <w:adjustRightInd w:val="0"/>
        <w:spacing w:before="60" w:after="60"/>
        <w:ind w:left="426"/>
        <w:jc w:val="both"/>
        <w:rPr>
          <w:b/>
          <w:bCs/>
          <w:sz w:val="24"/>
          <w:szCs w:val="24"/>
        </w:rPr>
      </w:pPr>
    </w:p>
    <w:p w:rsidR="00901403" w:rsidRPr="00CD6B67" w:rsidRDefault="00901403" w:rsidP="00281C26">
      <w:pPr>
        <w:autoSpaceDE w:val="0"/>
        <w:autoSpaceDN w:val="0"/>
        <w:adjustRightInd w:val="0"/>
        <w:spacing w:before="60" w:after="60"/>
        <w:ind w:left="851" w:hanging="425"/>
        <w:jc w:val="both"/>
        <w:rPr>
          <w:b/>
          <w:bCs/>
          <w:sz w:val="24"/>
          <w:szCs w:val="24"/>
        </w:rPr>
      </w:pPr>
      <w:r w:rsidRPr="00CD6B67">
        <w:rPr>
          <w:b/>
          <w:bCs/>
          <w:sz w:val="24"/>
          <w:szCs w:val="24"/>
        </w:rPr>
        <w:t>B. Jawablah pertanyaan-pertanyaan dengan tepat!</w:t>
      </w:r>
    </w:p>
    <w:p w:rsidR="00901403" w:rsidRPr="00CD6B67" w:rsidRDefault="00901403" w:rsidP="00281C26">
      <w:pPr>
        <w:autoSpaceDE w:val="0"/>
        <w:autoSpaceDN w:val="0"/>
        <w:adjustRightInd w:val="0"/>
        <w:spacing w:before="60" w:after="60"/>
        <w:ind w:left="1134" w:hanging="283"/>
        <w:jc w:val="both"/>
        <w:rPr>
          <w:sz w:val="24"/>
          <w:szCs w:val="24"/>
        </w:rPr>
      </w:pPr>
      <w:r w:rsidRPr="00CD6B67">
        <w:rPr>
          <w:sz w:val="24"/>
          <w:szCs w:val="24"/>
        </w:rPr>
        <w:t xml:space="preserve">1. </w:t>
      </w:r>
      <w:r w:rsidR="00281C26">
        <w:rPr>
          <w:sz w:val="24"/>
          <w:szCs w:val="24"/>
        </w:rPr>
        <w:tab/>
      </w:r>
      <w:r w:rsidRPr="00CD6B67">
        <w:rPr>
          <w:sz w:val="24"/>
          <w:szCs w:val="24"/>
        </w:rPr>
        <w:t>Dalam shalat khauf dibedakan tata cara pelaksanaan antara sebab ancaman dari arah</w:t>
      </w:r>
      <w:r w:rsidR="00281C26">
        <w:rPr>
          <w:sz w:val="24"/>
          <w:szCs w:val="24"/>
        </w:rPr>
        <w:t xml:space="preserve"> </w:t>
      </w:r>
      <w:r w:rsidRPr="00CD6B67">
        <w:rPr>
          <w:sz w:val="24"/>
          <w:szCs w:val="24"/>
        </w:rPr>
        <w:t>kiblat dan selain kibat. Jelaskan menurut anda perbedaan tata cara antara keduanya!</w:t>
      </w:r>
      <w:r w:rsidR="00281C26">
        <w:rPr>
          <w:sz w:val="24"/>
          <w:szCs w:val="24"/>
        </w:rPr>
        <w:t xml:space="preserve"> </w:t>
      </w:r>
    </w:p>
    <w:p w:rsidR="00901403" w:rsidRPr="00CD6B67" w:rsidRDefault="00901403" w:rsidP="00281C26">
      <w:pPr>
        <w:autoSpaceDE w:val="0"/>
        <w:autoSpaceDN w:val="0"/>
        <w:adjustRightInd w:val="0"/>
        <w:spacing w:before="60" w:after="60"/>
        <w:ind w:left="1134" w:hanging="283"/>
        <w:jc w:val="both"/>
        <w:rPr>
          <w:sz w:val="24"/>
          <w:szCs w:val="24"/>
        </w:rPr>
      </w:pPr>
      <w:r w:rsidRPr="00CD6B67">
        <w:rPr>
          <w:sz w:val="24"/>
          <w:szCs w:val="24"/>
        </w:rPr>
        <w:t xml:space="preserve">2. </w:t>
      </w:r>
      <w:r w:rsidR="00281C26">
        <w:rPr>
          <w:sz w:val="24"/>
          <w:szCs w:val="24"/>
        </w:rPr>
        <w:tab/>
      </w:r>
      <w:r w:rsidRPr="00CD6B67">
        <w:rPr>
          <w:sz w:val="24"/>
          <w:szCs w:val="24"/>
        </w:rPr>
        <w:t>Orang yang sakit memiliki banyak pilihan tata cara pelaksanaan shalat fardlu. Atas</w:t>
      </w:r>
      <w:r w:rsidR="00281C26">
        <w:rPr>
          <w:sz w:val="24"/>
          <w:szCs w:val="24"/>
        </w:rPr>
        <w:t xml:space="preserve"> </w:t>
      </w:r>
      <w:r w:rsidRPr="00CD6B67">
        <w:rPr>
          <w:sz w:val="24"/>
          <w:szCs w:val="24"/>
        </w:rPr>
        <w:t>dasar pertimbangan apakah, orang sakit tersebut dapat beralih dari satu pilihan tata</w:t>
      </w:r>
      <w:r w:rsidR="00281C26">
        <w:rPr>
          <w:sz w:val="24"/>
          <w:szCs w:val="24"/>
        </w:rPr>
        <w:t xml:space="preserve"> </w:t>
      </w:r>
      <w:r w:rsidRPr="00CD6B67">
        <w:rPr>
          <w:sz w:val="24"/>
          <w:szCs w:val="24"/>
        </w:rPr>
        <w:t>cara ke tata cara lainnya!</w:t>
      </w:r>
    </w:p>
    <w:p w:rsidR="00901403" w:rsidRPr="00CD6B67" w:rsidRDefault="00901403" w:rsidP="00281C26">
      <w:pPr>
        <w:autoSpaceDE w:val="0"/>
        <w:autoSpaceDN w:val="0"/>
        <w:adjustRightInd w:val="0"/>
        <w:spacing w:before="60" w:after="60"/>
        <w:ind w:left="1134" w:hanging="283"/>
        <w:jc w:val="both"/>
        <w:rPr>
          <w:sz w:val="24"/>
          <w:szCs w:val="24"/>
        </w:rPr>
      </w:pPr>
      <w:r w:rsidRPr="00CD6B67">
        <w:rPr>
          <w:sz w:val="24"/>
          <w:szCs w:val="24"/>
        </w:rPr>
        <w:t xml:space="preserve">3. </w:t>
      </w:r>
      <w:r w:rsidR="00281C26">
        <w:rPr>
          <w:sz w:val="24"/>
          <w:szCs w:val="24"/>
        </w:rPr>
        <w:tab/>
      </w:r>
      <w:r w:rsidRPr="00CD6B67">
        <w:rPr>
          <w:sz w:val="24"/>
          <w:szCs w:val="24"/>
        </w:rPr>
        <w:t>Apakah semua jenis bepergian dapat dikategorikan sebagai keadaan tertentu? Berikan</w:t>
      </w:r>
      <w:r w:rsidR="00281C26">
        <w:rPr>
          <w:sz w:val="24"/>
          <w:szCs w:val="24"/>
        </w:rPr>
        <w:t xml:space="preserve"> </w:t>
      </w:r>
      <w:r w:rsidRPr="00CD6B67">
        <w:rPr>
          <w:sz w:val="24"/>
          <w:szCs w:val="24"/>
        </w:rPr>
        <w:t>pendapat anda!</w:t>
      </w:r>
    </w:p>
    <w:p w:rsidR="00901403" w:rsidRPr="00CD6B67" w:rsidRDefault="00901403" w:rsidP="00281C26">
      <w:pPr>
        <w:autoSpaceDE w:val="0"/>
        <w:autoSpaceDN w:val="0"/>
        <w:adjustRightInd w:val="0"/>
        <w:spacing w:before="60" w:after="60"/>
        <w:ind w:left="1134" w:hanging="283"/>
        <w:jc w:val="both"/>
        <w:rPr>
          <w:sz w:val="24"/>
          <w:szCs w:val="24"/>
        </w:rPr>
      </w:pPr>
      <w:r w:rsidRPr="00CD6B67">
        <w:rPr>
          <w:sz w:val="24"/>
          <w:szCs w:val="24"/>
        </w:rPr>
        <w:t xml:space="preserve">4. </w:t>
      </w:r>
      <w:r w:rsidR="00281C26">
        <w:rPr>
          <w:sz w:val="24"/>
          <w:szCs w:val="24"/>
        </w:rPr>
        <w:tab/>
      </w:r>
      <w:r w:rsidRPr="00CD6B67">
        <w:rPr>
          <w:sz w:val="24"/>
          <w:szCs w:val="24"/>
        </w:rPr>
        <w:t>Cermatilah dua hadis di bawah ini:</w:t>
      </w:r>
    </w:p>
    <w:p w:rsidR="00901403" w:rsidRPr="00CD6B67" w:rsidRDefault="00CD6B67" w:rsidP="00281C26">
      <w:pPr>
        <w:autoSpaceDE w:val="0"/>
        <w:autoSpaceDN w:val="0"/>
        <w:adjustRightInd w:val="0"/>
        <w:spacing w:before="60" w:after="60"/>
        <w:ind w:left="1134"/>
        <w:jc w:val="right"/>
        <w:rPr>
          <w:sz w:val="24"/>
          <w:szCs w:val="24"/>
        </w:rPr>
      </w:pPr>
      <w:r w:rsidRPr="00CD6B67">
        <w:rPr>
          <w:noProof/>
          <w:sz w:val="24"/>
          <w:szCs w:val="24"/>
        </w:rPr>
        <w:drawing>
          <wp:inline distT="0" distB="0" distL="0" distR="0">
            <wp:extent cx="4636113" cy="36000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srcRect/>
                    <a:stretch>
                      <a:fillRect/>
                    </a:stretch>
                  </pic:blipFill>
                  <pic:spPr bwMode="auto">
                    <a:xfrm>
                      <a:off x="0" y="0"/>
                      <a:ext cx="4636113" cy="3600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1134"/>
        <w:jc w:val="both"/>
        <w:rPr>
          <w:sz w:val="24"/>
          <w:szCs w:val="24"/>
        </w:rPr>
      </w:pPr>
      <w:r w:rsidRPr="00CD6B67">
        <w:rPr>
          <w:sz w:val="24"/>
          <w:szCs w:val="24"/>
        </w:rPr>
        <w:t>Dan hadis:</w:t>
      </w:r>
    </w:p>
    <w:p w:rsidR="00901403" w:rsidRPr="00CD6B67" w:rsidRDefault="00CD6B67" w:rsidP="00281C26">
      <w:pPr>
        <w:autoSpaceDE w:val="0"/>
        <w:autoSpaceDN w:val="0"/>
        <w:adjustRightInd w:val="0"/>
        <w:spacing w:before="60" w:after="60"/>
        <w:ind w:left="1134"/>
        <w:jc w:val="right"/>
        <w:rPr>
          <w:sz w:val="24"/>
          <w:szCs w:val="24"/>
        </w:rPr>
      </w:pPr>
      <w:r w:rsidRPr="00CD6B67">
        <w:rPr>
          <w:noProof/>
          <w:sz w:val="24"/>
          <w:szCs w:val="24"/>
        </w:rPr>
        <w:drawing>
          <wp:inline distT="0" distB="0" distL="0" distR="0">
            <wp:extent cx="4807735" cy="57600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srcRect/>
                    <a:stretch>
                      <a:fillRect/>
                    </a:stretch>
                  </pic:blipFill>
                  <pic:spPr bwMode="auto">
                    <a:xfrm>
                      <a:off x="0" y="0"/>
                      <a:ext cx="4807735" cy="5760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1134"/>
        <w:jc w:val="both"/>
        <w:rPr>
          <w:sz w:val="24"/>
          <w:szCs w:val="24"/>
        </w:rPr>
      </w:pPr>
      <w:r w:rsidRPr="00CD6B67">
        <w:rPr>
          <w:sz w:val="24"/>
          <w:szCs w:val="24"/>
        </w:rPr>
        <w:t>Berikan pendapat anda tentang kandungan dua hadis di atas!</w:t>
      </w:r>
    </w:p>
    <w:p w:rsidR="00F115A1" w:rsidRPr="00CD6B67" w:rsidRDefault="00901403" w:rsidP="00281C26">
      <w:pPr>
        <w:autoSpaceDE w:val="0"/>
        <w:autoSpaceDN w:val="0"/>
        <w:adjustRightInd w:val="0"/>
        <w:spacing w:before="60" w:after="60"/>
        <w:ind w:left="1134" w:hanging="283"/>
        <w:jc w:val="both"/>
        <w:rPr>
          <w:sz w:val="24"/>
          <w:szCs w:val="24"/>
        </w:rPr>
      </w:pPr>
      <w:r w:rsidRPr="00CD6B67">
        <w:rPr>
          <w:sz w:val="24"/>
          <w:szCs w:val="24"/>
        </w:rPr>
        <w:t xml:space="preserve">5. </w:t>
      </w:r>
      <w:r w:rsidR="00281C26">
        <w:rPr>
          <w:sz w:val="24"/>
          <w:szCs w:val="24"/>
        </w:rPr>
        <w:tab/>
      </w:r>
      <w:r w:rsidRPr="00CD6B67">
        <w:rPr>
          <w:sz w:val="24"/>
          <w:szCs w:val="24"/>
        </w:rPr>
        <w:t>Seorang pekerja pemadam kebakaran hendak shalat dhuhur berjama’ah bersama</w:t>
      </w:r>
      <w:r w:rsidR="00281C26">
        <w:rPr>
          <w:sz w:val="24"/>
          <w:szCs w:val="24"/>
        </w:rPr>
        <w:t xml:space="preserve"> </w:t>
      </w:r>
      <w:r w:rsidRPr="00CD6B67">
        <w:rPr>
          <w:sz w:val="24"/>
          <w:szCs w:val="24"/>
        </w:rPr>
        <w:t>teman-teman kerjanya, tetapi ia bingung menggunakan tata cara pelaksaan yang</w:t>
      </w:r>
      <w:r w:rsidR="00281C26">
        <w:rPr>
          <w:sz w:val="24"/>
          <w:szCs w:val="24"/>
        </w:rPr>
        <w:t xml:space="preserve"> </w:t>
      </w:r>
      <w:r w:rsidRPr="00CD6B67">
        <w:rPr>
          <w:sz w:val="24"/>
          <w:szCs w:val="24"/>
        </w:rPr>
        <w:t>seperti biasa atau cara yang berlaku dalam kondisi yang tertentu! Bantu pekerja</w:t>
      </w:r>
      <w:r w:rsidR="00281C26">
        <w:rPr>
          <w:sz w:val="24"/>
          <w:szCs w:val="24"/>
        </w:rPr>
        <w:t xml:space="preserve"> </w:t>
      </w:r>
      <w:r w:rsidRPr="00CD6B67">
        <w:rPr>
          <w:sz w:val="24"/>
          <w:szCs w:val="24"/>
        </w:rPr>
        <w:t>tersebut untuk menerapkan metode analogi, sehingga tata cara shalat yang dipilihnya</w:t>
      </w:r>
      <w:r w:rsidR="00281C26">
        <w:rPr>
          <w:sz w:val="24"/>
          <w:szCs w:val="24"/>
        </w:rPr>
        <w:t xml:space="preserve"> </w:t>
      </w:r>
      <w:r w:rsidRPr="00CD6B67">
        <w:rPr>
          <w:sz w:val="24"/>
          <w:szCs w:val="24"/>
        </w:rPr>
        <w:t>benar-benar sesuai dengan ketentuan fikih!</w:t>
      </w:r>
      <w:r w:rsidR="00F115A1" w:rsidRPr="00CD6B67">
        <w:rPr>
          <w:bCs/>
          <w:sz w:val="24"/>
          <w:szCs w:val="24"/>
        </w:rPr>
        <w:t xml:space="preserve"> </w:t>
      </w:r>
    </w:p>
    <w:p w:rsidR="001F1A08" w:rsidRPr="00CD6B67" w:rsidRDefault="001F1A08" w:rsidP="00CD6B67">
      <w:pPr>
        <w:spacing w:before="60" w:after="60"/>
        <w:ind w:left="426"/>
        <w:rPr>
          <w:sz w:val="24"/>
          <w:szCs w:val="24"/>
        </w:rPr>
      </w:pPr>
    </w:p>
    <w:p w:rsidR="001F1A08" w:rsidRPr="00CD6B67" w:rsidRDefault="001F1A08" w:rsidP="00CD6B67">
      <w:pPr>
        <w:shd w:val="clear" w:color="auto" w:fill="DAEEF3" w:themeFill="accent5" w:themeFillTint="33"/>
        <w:tabs>
          <w:tab w:val="left" w:pos="426"/>
        </w:tabs>
        <w:spacing w:before="60" w:after="60"/>
        <w:jc w:val="both"/>
        <w:rPr>
          <w:b/>
          <w:bCs/>
          <w:caps/>
          <w:sz w:val="24"/>
          <w:szCs w:val="24"/>
        </w:rPr>
      </w:pPr>
      <w:r w:rsidRPr="00CD6B67">
        <w:rPr>
          <w:b/>
          <w:bCs/>
          <w:caps/>
          <w:sz w:val="24"/>
          <w:szCs w:val="24"/>
        </w:rPr>
        <w:t>G.</w:t>
      </w:r>
      <w:r w:rsidRPr="00CD6B67">
        <w:rPr>
          <w:b/>
          <w:bCs/>
          <w:caps/>
          <w:sz w:val="24"/>
          <w:szCs w:val="24"/>
        </w:rPr>
        <w:tab/>
        <w:t>PENGAYAAN DAN REMEDIAL</w:t>
      </w:r>
    </w:p>
    <w:p w:rsidR="001F1A08" w:rsidRPr="00CD6B67" w:rsidRDefault="001F1A08" w:rsidP="00CD6B67">
      <w:pPr>
        <w:spacing w:before="60" w:after="60"/>
        <w:ind w:left="426"/>
        <w:rPr>
          <w:b/>
          <w:bCs/>
          <w:sz w:val="24"/>
          <w:szCs w:val="24"/>
        </w:rPr>
      </w:pPr>
      <w:r w:rsidRPr="00CD6B67">
        <w:rPr>
          <w:b/>
          <w:bCs/>
          <w:sz w:val="24"/>
          <w:szCs w:val="24"/>
        </w:rPr>
        <w:t>Pengayaan</w:t>
      </w:r>
    </w:p>
    <w:p w:rsidR="001F1A08" w:rsidRPr="00CD6B67" w:rsidRDefault="001F1A08" w:rsidP="00CD6B67">
      <w:pPr>
        <w:pStyle w:val="ListParagraph"/>
        <w:numPr>
          <w:ilvl w:val="0"/>
          <w:numId w:val="5"/>
        </w:numPr>
        <w:spacing w:before="60" w:after="60"/>
        <w:ind w:left="709" w:hanging="283"/>
        <w:contextualSpacing w:val="0"/>
        <w:jc w:val="both"/>
        <w:rPr>
          <w:sz w:val="24"/>
          <w:szCs w:val="24"/>
        </w:rPr>
      </w:pPr>
      <w:r w:rsidRPr="00CD6B67">
        <w:rPr>
          <w:rFonts w:eastAsia="Bookman Old Style"/>
          <w:sz w:val="24"/>
          <w:szCs w:val="24"/>
        </w:rPr>
        <w:t>Pengayaan</w:t>
      </w:r>
      <w:r w:rsidRPr="00CD6B67">
        <w:rPr>
          <w:sz w:val="24"/>
          <w:szCs w:val="24"/>
        </w:rPr>
        <w:t xml:space="preserve"> diberikan kepada peserta didik yang telah mencapai kompetensi dan tujuan pembelajaran.</w:t>
      </w:r>
    </w:p>
    <w:p w:rsidR="001F1A08" w:rsidRPr="00CD6B67" w:rsidRDefault="001F1A08" w:rsidP="00CD6B67">
      <w:pPr>
        <w:pStyle w:val="ListParagraph"/>
        <w:numPr>
          <w:ilvl w:val="0"/>
          <w:numId w:val="5"/>
        </w:numPr>
        <w:spacing w:before="60" w:after="60"/>
        <w:ind w:left="709" w:hanging="283"/>
        <w:contextualSpacing w:val="0"/>
        <w:jc w:val="both"/>
        <w:rPr>
          <w:sz w:val="24"/>
          <w:szCs w:val="24"/>
        </w:rPr>
      </w:pPr>
      <w:r w:rsidRPr="00CD6B67">
        <w:rPr>
          <w:sz w:val="24"/>
          <w:szCs w:val="24"/>
        </w:rPr>
        <w:t xml:space="preserve">Guru </w:t>
      </w:r>
      <w:r w:rsidRPr="00CD6B67">
        <w:rPr>
          <w:rFonts w:eastAsia="Bookman Old Style"/>
          <w:sz w:val="24"/>
          <w:szCs w:val="24"/>
        </w:rPr>
        <w:t>memberikan</w:t>
      </w:r>
      <w:r w:rsidRPr="00CD6B67">
        <w:rPr>
          <w:sz w:val="24"/>
          <w:szCs w:val="24"/>
        </w:rPr>
        <w:t xml:space="preserve"> pertanyaan-pertanyaan yang lebih variatif dengan menambah keluasan dan kedalaman materi yang mengarah pada </w:t>
      </w:r>
      <w:r w:rsidRPr="00CD6B67">
        <w:rPr>
          <w:i/>
          <w:sz w:val="24"/>
          <w:szCs w:val="24"/>
        </w:rPr>
        <w:t>high order thinking</w:t>
      </w:r>
    </w:p>
    <w:p w:rsidR="001F1A08" w:rsidRPr="00CD6B67" w:rsidRDefault="001F1A08" w:rsidP="00CD6B67">
      <w:pPr>
        <w:pStyle w:val="ListParagraph"/>
        <w:numPr>
          <w:ilvl w:val="0"/>
          <w:numId w:val="5"/>
        </w:numPr>
        <w:spacing w:before="60" w:after="60"/>
        <w:ind w:left="709" w:hanging="283"/>
        <w:contextualSpacing w:val="0"/>
        <w:jc w:val="both"/>
        <w:rPr>
          <w:sz w:val="24"/>
          <w:szCs w:val="24"/>
        </w:rPr>
      </w:pPr>
      <w:r w:rsidRPr="00CD6B67">
        <w:rPr>
          <w:sz w:val="24"/>
          <w:szCs w:val="24"/>
        </w:rPr>
        <w:t xml:space="preserve">Program </w:t>
      </w:r>
      <w:r w:rsidRPr="00CD6B67">
        <w:rPr>
          <w:rFonts w:eastAsia="Bookman Old Style"/>
          <w:sz w:val="24"/>
          <w:szCs w:val="24"/>
        </w:rPr>
        <w:t>pengayaan</w:t>
      </w:r>
      <w:r w:rsidRPr="00CD6B67">
        <w:rPr>
          <w:sz w:val="24"/>
          <w:szCs w:val="24"/>
        </w:rPr>
        <w:t xml:space="preserve"> dilakukan di luar jam belajar efektif.</w:t>
      </w:r>
    </w:p>
    <w:p w:rsidR="001F1A08" w:rsidRPr="00CD6B67" w:rsidRDefault="001F1A08" w:rsidP="00CD6B67">
      <w:pPr>
        <w:spacing w:before="60" w:after="60"/>
        <w:ind w:left="426"/>
        <w:rPr>
          <w:b/>
          <w:bCs/>
          <w:sz w:val="24"/>
          <w:szCs w:val="24"/>
        </w:rPr>
      </w:pPr>
    </w:p>
    <w:p w:rsidR="001F1A08" w:rsidRPr="00CD6B67" w:rsidRDefault="001F1A08" w:rsidP="00CD6B67">
      <w:pPr>
        <w:spacing w:before="60" w:after="60"/>
        <w:ind w:left="426"/>
        <w:rPr>
          <w:b/>
          <w:bCs/>
          <w:sz w:val="24"/>
          <w:szCs w:val="24"/>
        </w:rPr>
      </w:pPr>
      <w:r w:rsidRPr="00CD6B67">
        <w:rPr>
          <w:b/>
          <w:bCs/>
          <w:sz w:val="24"/>
          <w:szCs w:val="24"/>
        </w:rPr>
        <w:t xml:space="preserve">Remedial </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Remedial diberikan kepada peserta didik yang belum mencapai kompetensi dan tujuan pembelajaran</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Program remedial dilakukan di luar jam belajar efektif.</w:t>
      </w:r>
    </w:p>
    <w:p w:rsidR="001F1A08" w:rsidRPr="00CD6B67" w:rsidRDefault="001F1A08" w:rsidP="00CD6B67">
      <w:pPr>
        <w:tabs>
          <w:tab w:val="left" w:pos="426"/>
        </w:tabs>
        <w:spacing w:before="60" w:after="60"/>
        <w:jc w:val="both"/>
        <w:rPr>
          <w:b/>
          <w:bCs/>
          <w:sz w:val="24"/>
          <w:szCs w:val="24"/>
        </w:rPr>
      </w:pPr>
    </w:p>
    <w:p w:rsidR="001F1A08" w:rsidRPr="00CD6B67" w:rsidRDefault="001F1A08" w:rsidP="00CD6B67">
      <w:pPr>
        <w:shd w:val="clear" w:color="auto" w:fill="DAEEF3" w:themeFill="accent5" w:themeFillTint="33"/>
        <w:tabs>
          <w:tab w:val="left" w:pos="426"/>
        </w:tabs>
        <w:spacing w:before="60" w:after="60"/>
        <w:jc w:val="both"/>
        <w:rPr>
          <w:b/>
          <w:bCs/>
          <w:caps/>
          <w:sz w:val="24"/>
          <w:szCs w:val="24"/>
        </w:rPr>
      </w:pPr>
      <w:r w:rsidRPr="00CD6B67">
        <w:rPr>
          <w:b/>
          <w:bCs/>
          <w:caps/>
          <w:sz w:val="24"/>
          <w:szCs w:val="24"/>
        </w:rPr>
        <w:t>H.</w:t>
      </w:r>
      <w:r w:rsidRPr="00CD6B67">
        <w:rPr>
          <w:b/>
          <w:bCs/>
          <w:caps/>
          <w:sz w:val="24"/>
          <w:szCs w:val="24"/>
        </w:rPr>
        <w:tab/>
        <w:t>REFLEKSI GURU DAN PESERTA DIDIK</w:t>
      </w:r>
    </w:p>
    <w:p w:rsidR="001F1A08" w:rsidRPr="00CD6B67" w:rsidRDefault="001F1A08" w:rsidP="00CD6B67">
      <w:pPr>
        <w:spacing w:before="60" w:after="60"/>
        <w:ind w:left="426"/>
        <w:rPr>
          <w:b/>
          <w:bCs/>
          <w:sz w:val="24"/>
          <w:szCs w:val="24"/>
        </w:rPr>
      </w:pPr>
      <w:r w:rsidRPr="00CD6B67">
        <w:rPr>
          <w:b/>
          <w:bCs/>
          <w:sz w:val="24"/>
          <w:szCs w:val="24"/>
        </w:rPr>
        <w:t>Refleksi Guru:</w:t>
      </w:r>
    </w:p>
    <w:p w:rsidR="001F1A08" w:rsidRPr="00CD6B67" w:rsidRDefault="001F1A08" w:rsidP="00CD6B67">
      <w:pPr>
        <w:spacing w:before="60" w:after="60"/>
        <w:ind w:left="426"/>
        <w:rPr>
          <w:sz w:val="24"/>
          <w:szCs w:val="24"/>
        </w:rPr>
      </w:pPr>
      <w:r w:rsidRPr="00CD6B67">
        <w:rPr>
          <w:sz w:val="24"/>
          <w:szCs w:val="24"/>
        </w:rPr>
        <w:t>Pertanyaan kunci yang membantu guru untuk merefleksikan kegiatan pengajaran di kelas, misalnya:</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Apakah semua peserta didik terlibat aktif dalam pembelajaran ini ?</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Apakah ada kesulitan yang dialami peserta didik?</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Apakah semua peserta didik sudah dapat melampaui target pembelajaran?</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Sudahkan tumbuh sikap yang mencerminkan profil pelajar pancasila dan profil pelajar rahmatal lil ‘alamin?</w:t>
      </w:r>
    </w:p>
    <w:p w:rsidR="001F1A08" w:rsidRPr="00CD6B67" w:rsidRDefault="001F1A08" w:rsidP="00CD6B67">
      <w:pPr>
        <w:pStyle w:val="ListParagraph"/>
        <w:numPr>
          <w:ilvl w:val="0"/>
          <w:numId w:val="5"/>
        </w:numPr>
        <w:spacing w:before="60" w:after="60"/>
        <w:ind w:left="709" w:hanging="283"/>
        <w:contextualSpacing w:val="0"/>
        <w:jc w:val="both"/>
        <w:rPr>
          <w:rFonts w:eastAsia="Bookman Old Style"/>
          <w:sz w:val="24"/>
          <w:szCs w:val="24"/>
        </w:rPr>
      </w:pPr>
      <w:r w:rsidRPr="00CD6B67">
        <w:rPr>
          <w:rFonts w:eastAsia="Bookman Old Style"/>
          <w:sz w:val="24"/>
          <w:szCs w:val="24"/>
        </w:rPr>
        <w:t>Apa langkah yang perlu dilakukan untuk memperbaiki proses belajar?</w:t>
      </w:r>
    </w:p>
    <w:p w:rsidR="001F1A08" w:rsidRPr="00CD6B67" w:rsidRDefault="001F1A08" w:rsidP="00CD6B67">
      <w:pPr>
        <w:spacing w:before="60" w:after="60"/>
        <w:ind w:left="426"/>
        <w:rPr>
          <w:b/>
          <w:bCs/>
          <w:sz w:val="24"/>
          <w:szCs w:val="24"/>
        </w:rPr>
      </w:pPr>
    </w:p>
    <w:p w:rsidR="001F1A08" w:rsidRPr="00CD6B67" w:rsidRDefault="001F1A08" w:rsidP="00CD6B67">
      <w:pPr>
        <w:spacing w:before="60" w:after="60"/>
        <w:ind w:left="426"/>
        <w:rPr>
          <w:b/>
          <w:bCs/>
          <w:sz w:val="24"/>
          <w:szCs w:val="24"/>
        </w:rPr>
      </w:pPr>
      <w:r w:rsidRPr="00CD6B67">
        <w:rPr>
          <w:b/>
          <w:bCs/>
          <w:sz w:val="24"/>
          <w:szCs w:val="24"/>
        </w:rPr>
        <w:t>Refleksi Peserta Didik:</w:t>
      </w:r>
    </w:p>
    <w:tbl>
      <w:tblPr>
        <w:tblStyle w:val="TableGrid"/>
        <w:tblW w:w="8561" w:type="dxa"/>
        <w:tblInd w:w="534" w:type="dxa"/>
        <w:tblLook w:val="04A0"/>
      </w:tblPr>
      <w:tblGrid>
        <w:gridCol w:w="567"/>
        <w:gridCol w:w="4876"/>
        <w:gridCol w:w="3118"/>
      </w:tblGrid>
      <w:tr w:rsidR="001F1A08" w:rsidRPr="00CD6B67" w:rsidTr="00901403">
        <w:trPr>
          <w:trHeight w:val="240"/>
        </w:trPr>
        <w:tc>
          <w:tcPr>
            <w:tcW w:w="567" w:type="dxa"/>
          </w:tcPr>
          <w:p w:rsidR="001F1A08" w:rsidRPr="00CD6B67" w:rsidRDefault="001F1A08" w:rsidP="00CD6B67">
            <w:pPr>
              <w:spacing w:before="60" w:after="60"/>
              <w:jc w:val="center"/>
              <w:rPr>
                <w:b/>
                <w:sz w:val="24"/>
                <w:szCs w:val="24"/>
              </w:rPr>
            </w:pPr>
            <w:r w:rsidRPr="00CD6B67">
              <w:rPr>
                <w:b/>
                <w:sz w:val="24"/>
                <w:szCs w:val="24"/>
              </w:rPr>
              <w:t>No</w:t>
            </w:r>
          </w:p>
        </w:tc>
        <w:tc>
          <w:tcPr>
            <w:tcW w:w="4876" w:type="dxa"/>
          </w:tcPr>
          <w:p w:rsidR="001F1A08" w:rsidRPr="00CD6B67" w:rsidRDefault="001F1A08" w:rsidP="00CD6B67">
            <w:pPr>
              <w:spacing w:before="60" w:after="60"/>
              <w:jc w:val="center"/>
              <w:rPr>
                <w:b/>
                <w:sz w:val="24"/>
                <w:szCs w:val="24"/>
              </w:rPr>
            </w:pPr>
            <w:r w:rsidRPr="00CD6B67">
              <w:rPr>
                <w:b/>
                <w:sz w:val="24"/>
                <w:szCs w:val="24"/>
              </w:rPr>
              <w:t>Pertanyaan Refleksi</w:t>
            </w:r>
          </w:p>
        </w:tc>
        <w:tc>
          <w:tcPr>
            <w:tcW w:w="3118" w:type="dxa"/>
          </w:tcPr>
          <w:p w:rsidR="001F1A08" w:rsidRPr="00CD6B67" w:rsidRDefault="001F1A08" w:rsidP="00CD6B67">
            <w:pPr>
              <w:spacing w:before="60" w:after="60"/>
              <w:jc w:val="center"/>
              <w:rPr>
                <w:b/>
                <w:sz w:val="24"/>
                <w:szCs w:val="24"/>
              </w:rPr>
            </w:pPr>
            <w:r w:rsidRPr="00CD6B67">
              <w:rPr>
                <w:b/>
                <w:sz w:val="24"/>
                <w:szCs w:val="24"/>
              </w:rPr>
              <w:t>Jawaban Refleksi</w:t>
            </w:r>
          </w:p>
        </w:tc>
      </w:tr>
      <w:tr w:rsidR="001F1A08" w:rsidRPr="00CD6B67" w:rsidTr="00901403">
        <w:trPr>
          <w:trHeight w:val="240"/>
        </w:trPr>
        <w:tc>
          <w:tcPr>
            <w:tcW w:w="567" w:type="dxa"/>
          </w:tcPr>
          <w:p w:rsidR="001F1A08" w:rsidRPr="00CD6B67" w:rsidRDefault="001F1A08" w:rsidP="00CD6B67">
            <w:pPr>
              <w:spacing w:before="60" w:after="60"/>
              <w:jc w:val="center"/>
              <w:rPr>
                <w:sz w:val="24"/>
                <w:szCs w:val="24"/>
              </w:rPr>
            </w:pPr>
            <w:r w:rsidRPr="00CD6B67">
              <w:rPr>
                <w:sz w:val="24"/>
                <w:szCs w:val="24"/>
              </w:rPr>
              <w:t>1</w:t>
            </w:r>
          </w:p>
        </w:tc>
        <w:tc>
          <w:tcPr>
            <w:tcW w:w="4876" w:type="dxa"/>
          </w:tcPr>
          <w:p w:rsidR="001F1A08" w:rsidRPr="00CD6B67" w:rsidRDefault="001F1A08" w:rsidP="00CD6B67">
            <w:pPr>
              <w:spacing w:before="60" w:after="60"/>
              <w:rPr>
                <w:sz w:val="24"/>
                <w:szCs w:val="24"/>
              </w:rPr>
            </w:pPr>
            <w:r w:rsidRPr="00CD6B67">
              <w:rPr>
                <w:sz w:val="24"/>
                <w:szCs w:val="24"/>
              </w:rPr>
              <w:t>Bagian manakah yang menurut kamu hal paling sulit dari pelajaran ini?</w:t>
            </w:r>
          </w:p>
        </w:tc>
        <w:tc>
          <w:tcPr>
            <w:tcW w:w="3118" w:type="dxa"/>
          </w:tcPr>
          <w:p w:rsidR="001F1A08" w:rsidRPr="00CD6B67" w:rsidRDefault="001F1A08" w:rsidP="00CD6B67">
            <w:pPr>
              <w:spacing w:before="60" w:after="60"/>
              <w:rPr>
                <w:sz w:val="24"/>
                <w:szCs w:val="24"/>
              </w:rPr>
            </w:pPr>
          </w:p>
        </w:tc>
      </w:tr>
      <w:tr w:rsidR="001F1A08" w:rsidRPr="00CD6B67" w:rsidTr="00901403">
        <w:trPr>
          <w:trHeight w:val="240"/>
        </w:trPr>
        <w:tc>
          <w:tcPr>
            <w:tcW w:w="567" w:type="dxa"/>
          </w:tcPr>
          <w:p w:rsidR="001F1A08" w:rsidRPr="00CD6B67" w:rsidRDefault="001F1A08" w:rsidP="00CD6B67">
            <w:pPr>
              <w:spacing w:before="60" w:after="60"/>
              <w:jc w:val="center"/>
              <w:rPr>
                <w:sz w:val="24"/>
                <w:szCs w:val="24"/>
              </w:rPr>
            </w:pPr>
            <w:r w:rsidRPr="00CD6B67">
              <w:rPr>
                <w:sz w:val="24"/>
                <w:szCs w:val="24"/>
              </w:rPr>
              <w:t>2</w:t>
            </w:r>
          </w:p>
        </w:tc>
        <w:tc>
          <w:tcPr>
            <w:tcW w:w="4876" w:type="dxa"/>
          </w:tcPr>
          <w:p w:rsidR="001F1A08" w:rsidRPr="00CD6B67" w:rsidRDefault="001F1A08" w:rsidP="00CD6B67">
            <w:pPr>
              <w:spacing w:before="60" w:after="60"/>
              <w:rPr>
                <w:sz w:val="24"/>
                <w:szCs w:val="24"/>
              </w:rPr>
            </w:pPr>
            <w:r w:rsidRPr="00CD6B67">
              <w:rPr>
                <w:sz w:val="24"/>
                <w:szCs w:val="24"/>
              </w:rPr>
              <w:t>Apa yang akan kamu lakukan untuk memperbaiki hasil belajarmu?</w:t>
            </w:r>
          </w:p>
        </w:tc>
        <w:tc>
          <w:tcPr>
            <w:tcW w:w="3118" w:type="dxa"/>
          </w:tcPr>
          <w:p w:rsidR="001F1A08" w:rsidRPr="00CD6B67" w:rsidRDefault="001F1A08" w:rsidP="00CD6B67">
            <w:pPr>
              <w:spacing w:before="60" w:after="60"/>
              <w:rPr>
                <w:sz w:val="24"/>
                <w:szCs w:val="24"/>
              </w:rPr>
            </w:pPr>
          </w:p>
        </w:tc>
      </w:tr>
      <w:tr w:rsidR="001F1A08" w:rsidRPr="00CD6B67" w:rsidTr="00901403">
        <w:trPr>
          <w:trHeight w:val="240"/>
        </w:trPr>
        <w:tc>
          <w:tcPr>
            <w:tcW w:w="567" w:type="dxa"/>
          </w:tcPr>
          <w:p w:rsidR="001F1A08" w:rsidRPr="00CD6B67" w:rsidRDefault="001F1A08" w:rsidP="00CD6B67">
            <w:pPr>
              <w:spacing w:before="60" w:after="60"/>
              <w:jc w:val="center"/>
              <w:rPr>
                <w:sz w:val="24"/>
                <w:szCs w:val="24"/>
              </w:rPr>
            </w:pPr>
            <w:r w:rsidRPr="00CD6B67">
              <w:rPr>
                <w:sz w:val="24"/>
                <w:szCs w:val="24"/>
              </w:rPr>
              <w:t>3</w:t>
            </w:r>
          </w:p>
        </w:tc>
        <w:tc>
          <w:tcPr>
            <w:tcW w:w="4876" w:type="dxa"/>
          </w:tcPr>
          <w:p w:rsidR="001F1A08" w:rsidRPr="00CD6B67" w:rsidRDefault="001F1A08" w:rsidP="00CD6B67">
            <w:pPr>
              <w:spacing w:before="60" w:after="60"/>
              <w:rPr>
                <w:sz w:val="24"/>
                <w:szCs w:val="24"/>
              </w:rPr>
            </w:pPr>
            <w:r w:rsidRPr="00CD6B67">
              <w:rPr>
                <w:sz w:val="24"/>
                <w:szCs w:val="24"/>
              </w:rPr>
              <w:t>Kepada siapa kamu akan meminta bantuan untuk memahami pelajaran ini?</w:t>
            </w:r>
          </w:p>
        </w:tc>
        <w:tc>
          <w:tcPr>
            <w:tcW w:w="3118" w:type="dxa"/>
          </w:tcPr>
          <w:p w:rsidR="001F1A08" w:rsidRPr="00CD6B67" w:rsidRDefault="001F1A08" w:rsidP="00CD6B67">
            <w:pPr>
              <w:spacing w:before="60" w:after="60"/>
              <w:rPr>
                <w:sz w:val="24"/>
                <w:szCs w:val="24"/>
              </w:rPr>
            </w:pPr>
          </w:p>
        </w:tc>
      </w:tr>
      <w:tr w:rsidR="001F1A08" w:rsidRPr="00CD6B67" w:rsidTr="00901403">
        <w:trPr>
          <w:trHeight w:val="240"/>
        </w:trPr>
        <w:tc>
          <w:tcPr>
            <w:tcW w:w="567" w:type="dxa"/>
          </w:tcPr>
          <w:p w:rsidR="001F1A08" w:rsidRPr="00CD6B67" w:rsidRDefault="001F1A08" w:rsidP="00CD6B67">
            <w:pPr>
              <w:spacing w:before="60" w:after="60"/>
              <w:jc w:val="center"/>
              <w:rPr>
                <w:sz w:val="24"/>
                <w:szCs w:val="24"/>
              </w:rPr>
            </w:pPr>
            <w:r w:rsidRPr="00CD6B67">
              <w:rPr>
                <w:sz w:val="24"/>
                <w:szCs w:val="24"/>
              </w:rPr>
              <w:t>4</w:t>
            </w:r>
          </w:p>
        </w:tc>
        <w:tc>
          <w:tcPr>
            <w:tcW w:w="4876" w:type="dxa"/>
          </w:tcPr>
          <w:p w:rsidR="001F1A08" w:rsidRPr="00CD6B67" w:rsidRDefault="001F1A08" w:rsidP="00CD6B67">
            <w:pPr>
              <w:spacing w:before="60" w:after="60"/>
              <w:rPr>
                <w:sz w:val="24"/>
                <w:szCs w:val="24"/>
              </w:rPr>
            </w:pPr>
            <w:r w:rsidRPr="00CD6B67">
              <w:rPr>
                <w:sz w:val="24"/>
                <w:szCs w:val="24"/>
              </w:rPr>
              <w:t>Jika kamu diminta untuk memberikan bintang 1 sampai 5, berapa bintang yang akan kamu berikan pada usaha yang telah dilakukan</w:t>
            </w:r>
          </w:p>
        </w:tc>
        <w:tc>
          <w:tcPr>
            <w:tcW w:w="3118" w:type="dxa"/>
          </w:tcPr>
          <w:p w:rsidR="001F1A08" w:rsidRPr="00CD6B67" w:rsidRDefault="001F1A08" w:rsidP="00CD6B67">
            <w:pPr>
              <w:spacing w:before="60" w:after="60"/>
              <w:rPr>
                <w:sz w:val="24"/>
                <w:szCs w:val="24"/>
              </w:rPr>
            </w:pPr>
          </w:p>
        </w:tc>
      </w:tr>
    </w:tbl>
    <w:p w:rsidR="001F1A08" w:rsidRPr="00CD6B67" w:rsidRDefault="001F1A08" w:rsidP="00CD6B67">
      <w:pPr>
        <w:spacing w:before="60" w:after="60"/>
        <w:rPr>
          <w:sz w:val="24"/>
          <w:szCs w:val="24"/>
        </w:rPr>
      </w:pPr>
    </w:p>
    <w:p w:rsidR="00F115A1" w:rsidRPr="00CD6B67" w:rsidRDefault="00F115A1" w:rsidP="00CD6B67">
      <w:pPr>
        <w:spacing w:before="60" w:after="60"/>
        <w:ind w:left="426"/>
        <w:rPr>
          <w:bCs/>
          <w:sz w:val="24"/>
          <w:szCs w:val="24"/>
        </w:rPr>
      </w:pPr>
    </w:p>
    <w:p w:rsidR="001F1A08" w:rsidRPr="00CD6B67" w:rsidRDefault="001F1A08" w:rsidP="00CD6B67">
      <w:pPr>
        <w:spacing w:before="60" w:after="60"/>
        <w:rPr>
          <w:b/>
          <w:caps/>
          <w:emboss/>
          <w:spacing w:val="20"/>
          <w:sz w:val="24"/>
          <w:szCs w:val="24"/>
        </w:rPr>
      </w:pPr>
      <w:r w:rsidRPr="00CD6B67">
        <w:rPr>
          <w:b/>
          <w:caps/>
          <w:emboss/>
          <w:spacing w:val="20"/>
          <w:sz w:val="24"/>
          <w:szCs w:val="24"/>
        </w:rPr>
        <w:br w:type="page"/>
      </w:r>
    </w:p>
    <w:p w:rsidR="001F1A08" w:rsidRPr="00CD6B67" w:rsidRDefault="001F1A08" w:rsidP="00CD6B67">
      <w:pPr>
        <w:shd w:val="clear" w:color="auto" w:fill="FABF8F" w:themeFill="accent6" w:themeFillTint="99"/>
        <w:spacing w:before="60" w:after="60"/>
        <w:jc w:val="center"/>
        <w:rPr>
          <w:b/>
          <w:caps/>
          <w:emboss/>
          <w:spacing w:val="20"/>
          <w:sz w:val="24"/>
          <w:szCs w:val="24"/>
        </w:rPr>
      </w:pPr>
      <w:r w:rsidRPr="00CD6B67">
        <w:rPr>
          <w:b/>
          <w:caps/>
          <w:emboss/>
          <w:spacing w:val="20"/>
          <w:sz w:val="24"/>
          <w:szCs w:val="24"/>
        </w:rPr>
        <w:t>LAMPIRAN- LAMPIRAN</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spacing w:before="60" w:after="60"/>
        <w:rPr>
          <w:b/>
          <w:bCs/>
          <w:i/>
          <w:iCs/>
          <w:caps/>
          <w:sz w:val="24"/>
          <w:szCs w:val="24"/>
        </w:rPr>
      </w:pPr>
      <w:r w:rsidRPr="00CD6B67">
        <w:rPr>
          <w:b/>
          <w:bCs/>
          <w:i/>
          <w:iCs/>
          <w:caps/>
          <w:sz w:val="24"/>
          <w:szCs w:val="24"/>
        </w:rPr>
        <w:t>Lampiran 1</w:t>
      </w:r>
    </w:p>
    <w:p w:rsidR="001F1A08" w:rsidRPr="00CD6B67" w:rsidRDefault="001F1A08" w:rsidP="00CD6B67">
      <w:pPr>
        <w:shd w:val="clear" w:color="auto" w:fill="DAEEF3" w:themeFill="accent5" w:themeFillTint="33"/>
        <w:spacing w:before="60" w:after="60"/>
        <w:jc w:val="center"/>
        <w:rPr>
          <w:b/>
          <w:bCs/>
          <w:caps/>
          <w:sz w:val="24"/>
          <w:szCs w:val="24"/>
        </w:rPr>
      </w:pPr>
      <w:r w:rsidRPr="00CD6B67">
        <w:rPr>
          <w:b/>
          <w:bCs/>
          <w:sz w:val="24"/>
          <w:szCs w:val="24"/>
        </w:rPr>
        <w:t>LEMBAR KERJA PESERTA DIDIK (LKPD)</w:t>
      </w:r>
    </w:p>
    <w:p w:rsidR="001F1A08" w:rsidRPr="00CD6B67" w:rsidRDefault="00901403" w:rsidP="00281C26">
      <w:pPr>
        <w:spacing w:before="60" w:after="60"/>
        <w:jc w:val="both"/>
        <w:rPr>
          <w:b/>
          <w:bCs/>
          <w:sz w:val="24"/>
          <w:szCs w:val="24"/>
        </w:rPr>
      </w:pPr>
      <w:r w:rsidRPr="00CD6B67">
        <w:rPr>
          <w:b/>
          <w:bCs/>
          <w:sz w:val="24"/>
          <w:szCs w:val="24"/>
        </w:rPr>
        <w:t>Mari kita Mempraktekkan!</w:t>
      </w:r>
    </w:p>
    <w:p w:rsidR="00901403" w:rsidRPr="00CD6B67" w:rsidRDefault="00901403" w:rsidP="00281C26">
      <w:pPr>
        <w:autoSpaceDE w:val="0"/>
        <w:autoSpaceDN w:val="0"/>
        <w:adjustRightInd w:val="0"/>
        <w:spacing w:before="60" w:after="60"/>
        <w:jc w:val="both"/>
        <w:rPr>
          <w:b/>
          <w:bCs/>
          <w:sz w:val="24"/>
          <w:szCs w:val="24"/>
        </w:rPr>
      </w:pPr>
      <w:r w:rsidRPr="00CD6B67">
        <w:rPr>
          <w:b/>
          <w:bCs/>
          <w:sz w:val="24"/>
          <w:szCs w:val="24"/>
        </w:rPr>
        <w:t>Aktifitas Siswa:</w:t>
      </w:r>
    </w:p>
    <w:p w:rsidR="00901403" w:rsidRPr="00CD6B67" w:rsidRDefault="00901403" w:rsidP="00281C26">
      <w:pPr>
        <w:autoSpaceDE w:val="0"/>
        <w:autoSpaceDN w:val="0"/>
        <w:adjustRightInd w:val="0"/>
        <w:spacing w:before="60" w:after="60"/>
        <w:jc w:val="both"/>
        <w:rPr>
          <w:sz w:val="24"/>
          <w:szCs w:val="24"/>
        </w:rPr>
      </w:pPr>
      <w:r w:rsidRPr="00CD6B67">
        <w:rPr>
          <w:i/>
          <w:iCs/>
          <w:sz w:val="24"/>
          <w:szCs w:val="24"/>
        </w:rPr>
        <w:t xml:space="preserve">Tahapan pertama: </w:t>
      </w:r>
      <w:r w:rsidRPr="00CD6B67">
        <w:rPr>
          <w:sz w:val="24"/>
          <w:szCs w:val="24"/>
        </w:rPr>
        <w:t>Jika tidak lagi</w:t>
      </w:r>
      <w:r w:rsidR="00281C26">
        <w:rPr>
          <w:sz w:val="24"/>
          <w:szCs w:val="24"/>
        </w:rPr>
        <w:t xml:space="preserve"> </w:t>
      </w:r>
      <w:r w:rsidRPr="00CD6B67">
        <w:rPr>
          <w:sz w:val="24"/>
          <w:szCs w:val="24"/>
        </w:rPr>
        <w:t>mampu berdiri, maka</w:t>
      </w:r>
      <w:r w:rsidR="00281C26">
        <w:rPr>
          <w:sz w:val="24"/>
          <w:szCs w:val="24"/>
        </w:rPr>
        <w:t xml:space="preserve"> </w:t>
      </w:r>
      <w:r w:rsidRPr="00CD6B67">
        <w:rPr>
          <w:sz w:val="24"/>
          <w:szCs w:val="24"/>
        </w:rPr>
        <w:t>diperbolehkan untuk</w:t>
      </w:r>
      <w:r w:rsidR="00281C26">
        <w:rPr>
          <w:sz w:val="24"/>
          <w:szCs w:val="24"/>
        </w:rPr>
        <w:t xml:space="preserve"> </w:t>
      </w:r>
      <w:r w:rsidRPr="00CD6B67">
        <w:rPr>
          <w:sz w:val="24"/>
          <w:szCs w:val="24"/>
        </w:rPr>
        <w:t>melaksanakan shalat dengan</w:t>
      </w:r>
      <w:r w:rsidR="00281C26">
        <w:rPr>
          <w:sz w:val="24"/>
          <w:szCs w:val="24"/>
        </w:rPr>
        <w:t xml:space="preserve"> </w:t>
      </w:r>
      <w:r w:rsidRPr="00CD6B67">
        <w:rPr>
          <w:sz w:val="24"/>
          <w:szCs w:val="24"/>
        </w:rPr>
        <w:t>duduk bersimpuh.</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Sesuai dengan Hadits:</w:t>
      </w:r>
    </w:p>
    <w:p w:rsidR="00901403" w:rsidRPr="00CD6B67" w:rsidRDefault="00901403" w:rsidP="00322A39">
      <w:pPr>
        <w:autoSpaceDE w:val="0"/>
        <w:autoSpaceDN w:val="0"/>
        <w:adjustRightInd w:val="0"/>
        <w:spacing w:before="60" w:after="60"/>
        <w:jc w:val="right"/>
        <w:rPr>
          <w:sz w:val="24"/>
          <w:szCs w:val="24"/>
        </w:rPr>
      </w:pPr>
      <w:r w:rsidRPr="00CD6B67">
        <w:rPr>
          <w:noProof/>
          <w:sz w:val="24"/>
          <w:szCs w:val="24"/>
        </w:rPr>
        <w:drawing>
          <wp:inline distT="0" distB="0" distL="0" distR="0">
            <wp:extent cx="5568315" cy="106426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568315" cy="106426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Artinya:</w:t>
      </w:r>
      <w:r w:rsidR="00281C26">
        <w:rPr>
          <w:sz w:val="24"/>
          <w:szCs w:val="24"/>
        </w:rPr>
        <w:t xml:space="preserve"> </w:t>
      </w:r>
      <w:r w:rsidRPr="00CD6B67">
        <w:rPr>
          <w:i/>
          <w:iCs/>
          <w:sz w:val="24"/>
          <w:szCs w:val="24"/>
        </w:rPr>
        <w:t>“Dari Imran bin Husain, ia berkata: ”Aku pernah menderita</w:t>
      </w:r>
      <w:r w:rsidR="00281C26">
        <w:rPr>
          <w:i/>
          <w:iCs/>
          <w:sz w:val="24"/>
          <w:szCs w:val="24"/>
        </w:rPr>
        <w:t xml:space="preserve"> </w:t>
      </w:r>
      <w:r w:rsidRPr="00CD6B67">
        <w:rPr>
          <w:i/>
          <w:iCs/>
          <w:sz w:val="24"/>
          <w:szCs w:val="24"/>
        </w:rPr>
        <w:t>bawasir, lalu aku bertanya kepada Nabi Saw tentang (tata cara)</w:t>
      </w:r>
      <w:r w:rsidR="00281C26">
        <w:rPr>
          <w:i/>
          <w:iCs/>
          <w:sz w:val="24"/>
          <w:szCs w:val="24"/>
        </w:rPr>
        <w:t xml:space="preserve"> </w:t>
      </w:r>
      <w:r w:rsidRPr="00CD6B67">
        <w:rPr>
          <w:i/>
          <w:iCs/>
          <w:sz w:val="24"/>
          <w:szCs w:val="24"/>
        </w:rPr>
        <w:t>shalat”. Maka ia menjawab:”Shalatlah engkau dengan berdiri, jika</w:t>
      </w:r>
      <w:r w:rsidR="00281C26">
        <w:rPr>
          <w:i/>
          <w:iCs/>
          <w:sz w:val="24"/>
          <w:szCs w:val="24"/>
        </w:rPr>
        <w:t xml:space="preserve"> </w:t>
      </w:r>
      <w:r w:rsidRPr="00CD6B67">
        <w:rPr>
          <w:i/>
          <w:iCs/>
          <w:sz w:val="24"/>
          <w:szCs w:val="24"/>
        </w:rPr>
        <w:t>tidak mampu hendaklah dengan duduk, dan jika tidak mampu</w:t>
      </w:r>
      <w:r w:rsidR="00281C26">
        <w:rPr>
          <w:i/>
          <w:iCs/>
          <w:sz w:val="24"/>
          <w:szCs w:val="24"/>
        </w:rPr>
        <w:t xml:space="preserve"> </w:t>
      </w:r>
      <w:r w:rsidRPr="00CD6B67">
        <w:rPr>
          <w:i/>
          <w:iCs/>
          <w:sz w:val="24"/>
          <w:szCs w:val="24"/>
        </w:rPr>
        <w:t xml:space="preserve">hendaklah dengan berbaring” </w:t>
      </w:r>
      <w:r w:rsidRPr="00CD6B67">
        <w:rPr>
          <w:sz w:val="24"/>
          <w:szCs w:val="24"/>
        </w:rPr>
        <w:t>(HR. Bukhari dan Nasai)</w:t>
      </w:r>
    </w:p>
    <w:p w:rsidR="00901403" w:rsidRPr="00CD6B67" w:rsidRDefault="00901403" w:rsidP="00281C26">
      <w:pPr>
        <w:autoSpaceDE w:val="0"/>
        <w:autoSpaceDN w:val="0"/>
        <w:adjustRightInd w:val="0"/>
        <w:spacing w:before="60" w:after="60"/>
        <w:jc w:val="both"/>
        <w:rPr>
          <w:sz w:val="24"/>
          <w:szCs w:val="24"/>
        </w:rPr>
      </w:pPr>
      <w:r w:rsidRPr="00CD6B67">
        <w:rPr>
          <w:i/>
          <w:iCs/>
          <w:sz w:val="24"/>
          <w:szCs w:val="24"/>
        </w:rPr>
        <w:t xml:space="preserve">Tahapan Kedua: </w:t>
      </w:r>
      <w:r w:rsidRPr="00CD6B67">
        <w:rPr>
          <w:sz w:val="24"/>
          <w:szCs w:val="24"/>
        </w:rPr>
        <w:t>Jika tidak lagi</w:t>
      </w:r>
      <w:r w:rsidR="00281C26">
        <w:rPr>
          <w:sz w:val="24"/>
          <w:szCs w:val="24"/>
        </w:rPr>
        <w:t xml:space="preserve"> </w:t>
      </w:r>
      <w:r w:rsidRPr="00CD6B67">
        <w:rPr>
          <w:sz w:val="24"/>
          <w:szCs w:val="24"/>
        </w:rPr>
        <w:t>mampu duduk bersimpuh, maka</w:t>
      </w:r>
      <w:r w:rsidR="00281C26">
        <w:rPr>
          <w:sz w:val="24"/>
          <w:szCs w:val="24"/>
        </w:rPr>
        <w:t xml:space="preserve"> </w:t>
      </w:r>
      <w:r w:rsidRPr="00CD6B67">
        <w:rPr>
          <w:sz w:val="24"/>
          <w:szCs w:val="24"/>
        </w:rPr>
        <w:t>diperbolehkan untuk</w:t>
      </w:r>
      <w:r w:rsidR="00281C26">
        <w:rPr>
          <w:sz w:val="24"/>
          <w:szCs w:val="24"/>
        </w:rPr>
        <w:t xml:space="preserve"> </w:t>
      </w:r>
      <w:r w:rsidRPr="00CD6B67">
        <w:rPr>
          <w:sz w:val="24"/>
          <w:szCs w:val="24"/>
        </w:rPr>
        <w:t>melaksanakan shalat dengan</w:t>
      </w:r>
      <w:r w:rsidR="00281C26">
        <w:rPr>
          <w:sz w:val="24"/>
          <w:szCs w:val="24"/>
        </w:rPr>
        <w:t xml:space="preserve"> </w:t>
      </w:r>
      <w:r w:rsidRPr="00CD6B67">
        <w:rPr>
          <w:sz w:val="24"/>
          <w:szCs w:val="24"/>
        </w:rPr>
        <w:t>terlentang.</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Sesuai dengan Hadits:</w:t>
      </w:r>
    </w:p>
    <w:p w:rsidR="00901403" w:rsidRPr="00CD6B67" w:rsidRDefault="00901403" w:rsidP="00322A39">
      <w:pPr>
        <w:autoSpaceDE w:val="0"/>
        <w:autoSpaceDN w:val="0"/>
        <w:adjustRightInd w:val="0"/>
        <w:spacing w:before="60" w:after="60"/>
        <w:jc w:val="right"/>
        <w:rPr>
          <w:sz w:val="24"/>
          <w:szCs w:val="24"/>
        </w:rPr>
      </w:pPr>
      <w:r w:rsidRPr="00CD6B67">
        <w:rPr>
          <w:noProof/>
          <w:sz w:val="24"/>
          <w:szCs w:val="24"/>
        </w:rPr>
        <w:drawing>
          <wp:inline distT="0" distB="0" distL="0" distR="0">
            <wp:extent cx="5513705" cy="39560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5513705" cy="395605"/>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jc w:val="both"/>
        <w:rPr>
          <w:i/>
          <w:iCs/>
          <w:sz w:val="24"/>
          <w:szCs w:val="24"/>
        </w:rPr>
      </w:pPr>
      <w:r w:rsidRPr="00CD6B67">
        <w:rPr>
          <w:sz w:val="24"/>
          <w:szCs w:val="24"/>
        </w:rPr>
        <w:t>Artinya:</w:t>
      </w:r>
      <w:r w:rsidR="00281C26">
        <w:rPr>
          <w:sz w:val="24"/>
          <w:szCs w:val="24"/>
        </w:rPr>
        <w:t xml:space="preserve"> </w:t>
      </w:r>
      <w:r w:rsidRPr="00CD6B67">
        <w:rPr>
          <w:i/>
          <w:iCs/>
          <w:sz w:val="24"/>
          <w:szCs w:val="24"/>
        </w:rPr>
        <w:t>”Shalatlah engkau sambil berdiri, jika tidak mampu, shalatlah</w:t>
      </w:r>
      <w:r w:rsidR="00281C26">
        <w:rPr>
          <w:i/>
          <w:iCs/>
          <w:sz w:val="24"/>
          <w:szCs w:val="24"/>
        </w:rPr>
        <w:t xml:space="preserve"> </w:t>
      </w:r>
      <w:r w:rsidRPr="00CD6B67">
        <w:rPr>
          <w:i/>
          <w:iCs/>
          <w:sz w:val="24"/>
          <w:szCs w:val="24"/>
        </w:rPr>
        <w:t>sambil duduk, jika tidak mampu shalatlah sambil berbaring di atas</w:t>
      </w:r>
      <w:r w:rsidR="00281C26">
        <w:rPr>
          <w:i/>
          <w:iCs/>
          <w:sz w:val="24"/>
          <w:szCs w:val="24"/>
        </w:rPr>
        <w:t xml:space="preserve"> </w:t>
      </w:r>
      <w:r w:rsidRPr="00CD6B67">
        <w:rPr>
          <w:i/>
          <w:iCs/>
          <w:sz w:val="24"/>
          <w:szCs w:val="24"/>
        </w:rPr>
        <w:t>lambung” (HR. Bukhari)</w:t>
      </w:r>
      <w:r w:rsidR="00281C26">
        <w:rPr>
          <w:i/>
          <w:iCs/>
          <w:sz w:val="24"/>
          <w:szCs w:val="24"/>
        </w:rPr>
        <w:t xml:space="preserve"> </w:t>
      </w:r>
    </w:p>
    <w:p w:rsidR="00901403" w:rsidRPr="00CD6B67" w:rsidRDefault="00901403" w:rsidP="00281C26">
      <w:pPr>
        <w:autoSpaceDE w:val="0"/>
        <w:autoSpaceDN w:val="0"/>
        <w:adjustRightInd w:val="0"/>
        <w:spacing w:before="60" w:after="60"/>
        <w:jc w:val="both"/>
        <w:rPr>
          <w:sz w:val="24"/>
          <w:szCs w:val="24"/>
        </w:rPr>
      </w:pPr>
      <w:r w:rsidRPr="00CD6B67">
        <w:rPr>
          <w:i/>
          <w:iCs/>
          <w:sz w:val="24"/>
          <w:szCs w:val="24"/>
        </w:rPr>
        <w:t xml:space="preserve">Tahapan Ketiga: </w:t>
      </w:r>
      <w:r w:rsidRPr="00CD6B67">
        <w:rPr>
          <w:sz w:val="24"/>
          <w:szCs w:val="24"/>
        </w:rPr>
        <w:t>Jika tidak lagi</w:t>
      </w:r>
      <w:r w:rsidR="00281C26">
        <w:rPr>
          <w:sz w:val="24"/>
          <w:szCs w:val="24"/>
        </w:rPr>
        <w:t xml:space="preserve"> </w:t>
      </w:r>
      <w:r w:rsidRPr="00CD6B67">
        <w:rPr>
          <w:sz w:val="24"/>
          <w:szCs w:val="24"/>
        </w:rPr>
        <w:t>mampu terlentang, maka</w:t>
      </w:r>
      <w:r w:rsidR="00281C26">
        <w:rPr>
          <w:sz w:val="24"/>
          <w:szCs w:val="24"/>
        </w:rPr>
        <w:t xml:space="preserve"> </w:t>
      </w:r>
      <w:r w:rsidRPr="00CD6B67">
        <w:rPr>
          <w:sz w:val="24"/>
          <w:szCs w:val="24"/>
        </w:rPr>
        <w:t>diperbolehkan untuk</w:t>
      </w:r>
      <w:r w:rsidR="00281C26">
        <w:rPr>
          <w:sz w:val="24"/>
          <w:szCs w:val="24"/>
        </w:rPr>
        <w:t xml:space="preserve"> </w:t>
      </w:r>
      <w:r w:rsidRPr="00CD6B67">
        <w:rPr>
          <w:sz w:val="24"/>
          <w:szCs w:val="24"/>
        </w:rPr>
        <w:t>melaksanakan shalat dengan</w:t>
      </w:r>
      <w:r w:rsidR="00281C26">
        <w:rPr>
          <w:sz w:val="24"/>
          <w:szCs w:val="24"/>
        </w:rPr>
        <w:t xml:space="preserve"> </w:t>
      </w:r>
      <w:r w:rsidRPr="00CD6B67">
        <w:rPr>
          <w:sz w:val="24"/>
          <w:szCs w:val="24"/>
        </w:rPr>
        <w:t>isyarat mata.</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Sesuai dengan Hadits:</w:t>
      </w:r>
    </w:p>
    <w:p w:rsidR="00901403" w:rsidRPr="00CD6B67" w:rsidRDefault="00901403" w:rsidP="00322A39">
      <w:pPr>
        <w:autoSpaceDE w:val="0"/>
        <w:autoSpaceDN w:val="0"/>
        <w:adjustRightInd w:val="0"/>
        <w:spacing w:before="60" w:after="60"/>
        <w:jc w:val="right"/>
        <w:rPr>
          <w:sz w:val="24"/>
          <w:szCs w:val="24"/>
        </w:rPr>
      </w:pPr>
      <w:r w:rsidRPr="00CD6B67">
        <w:rPr>
          <w:noProof/>
          <w:sz w:val="24"/>
          <w:szCs w:val="24"/>
        </w:rPr>
        <w:drawing>
          <wp:inline distT="0" distB="0" distL="0" distR="0">
            <wp:extent cx="5554345" cy="2074545"/>
            <wp:effectExtent l="1905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5554345" cy="2074545"/>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Artinya:</w:t>
      </w:r>
      <w:r w:rsidR="00281C26">
        <w:rPr>
          <w:sz w:val="24"/>
          <w:szCs w:val="24"/>
        </w:rPr>
        <w:t xml:space="preserve"> </w:t>
      </w:r>
      <w:r w:rsidRPr="00CD6B67">
        <w:rPr>
          <w:i/>
          <w:iCs/>
          <w:sz w:val="24"/>
          <w:szCs w:val="24"/>
        </w:rPr>
        <w:t>“Dari Ali bin Abi Thalib Ra, dari Nabi Saw, beliau bersabda:</w:t>
      </w:r>
      <w:r w:rsidR="00281C26">
        <w:rPr>
          <w:i/>
          <w:iCs/>
          <w:sz w:val="24"/>
          <w:szCs w:val="24"/>
        </w:rPr>
        <w:t xml:space="preserve"> </w:t>
      </w:r>
      <w:r w:rsidRPr="00CD6B67">
        <w:rPr>
          <w:i/>
          <w:iCs/>
          <w:sz w:val="24"/>
          <w:szCs w:val="24"/>
        </w:rPr>
        <w:t>“Seorang yang sakit hendaklah shalat dengan berdiri jika mampu,</w:t>
      </w:r>
      <w:r w:rsidR="00281C26">
        <w:rPr>
          <w:i/>
          <w:iCs/>
          <w:sz w:val="24"/>
          <w:szCs w:val="24"/>
        </w:rPr>
        <w:t xml:space="preserve"> </w:t>
      </w:r>
      <w:r w:rsidRPr="00CD6B67">
        <w:rPr>
          <w:i/>
          <w:iCs/>
          <w:sz w:val="24"/>
          <w:szCs w:val="24"/>
        </w:rPr>
        <w:t>jika mampu hendaklah dengan sujud, kemudian jika tidak mampu</w:t>
      </w:r>
      <w:r w:rsidR="00281C26">
        <w:rPr>
          <w:i/>
          <w:iCs/>
          <w:sz w:val="24"/>
          <w:szCs w:val="24"/>
        </w:rPr>
        <w:t xml:space="preserve"> </w:t>
      </w:r>
      <w:r w:rsidRPr="00CD6B67">
        <w:rPr>
          <w:i/>
          <w:iCs/>
          <w:sz w:val="24"/>
          <w:szCs w:val="24"/>
        </w:rPr>
        <w:t>sujud maka hendaklah cukup berisyarat dengan kepalanya, dengan</w:t>
      </w:r>
      <w:r w:rsidR="00281C26">
        <w:rPr>
          <w:i/>
          <w:iCs/>
          <w:sz w:val="24"/>
          <w:szCs w:val="24"/>
        </w:rPr>
        <w:t xml:space="preserve"> </w:t>
      </w:r>
      <w:r w:rsidRPr="00CD6B67">
        <w:rPr>
          <w:i/>
          <w:iCs/>
          <w:sz w:val="24"/>
          <w:szCs w:val="24"/>
        </w:rPr>
        <w:t>menjadikan sujudnya itu lebih rendah daripada ruku’nya.</w:t>
      </w:r>
      <w:r w:rsidR="00281C26">
        <w:rPr>
          <w:i/>
          <w:iCs/>
          <w:sz w:val="24"/>
          <w:szCs w:val="24"/>
        </w:rPr>
        <w:t xml:space="preserve"> </w:t>
      </w:r>
      <w:r w:rsidRPr="00CD6B67">
        <w:rPr>
          <w:i/>
          <w:iCs/>
          <w:sz w:val="24"/>
          <w:szCs w:val="24"/>
        </w:rPr>
        <w:t>Kemudian apabila ia tidak mampu shalat dengan duduk, maka</w:t>
      </w:r>
      <w:r w:rsidR="00281C26">
        <w:rPr>
          <w:i/>
          <w:iCs/>
          <w:sz w:val="24"/>
          <w:szCs w:val="24"/>
        </w:rPr>
        <w:t xml:space="preserve"> </w:t>
      </w:r>
      <w:r w:rsidRPr="00CD6B67">
        <w:rPr>
          <w:i/>
          <w:iCs/>
          <w:sz w:val="24"/>
          <w:szCs w:val="24"/>
        </w:rPr>
        <w:t>hendaklah ia shalat dengan berbaring ke kanan dengan menghadap</w:t>
      </w:r>
      <w:r w:rsidR="00281C26">
        <w:rPr>
          <w:i/>
          <w:iCs/>
          <w:sz w:val="24"/>
          <w:szCs w:val="24"/>
        </w:rPr>
        <w:t xml:space="preserve"> </w:t>
      </w:r>
      <w:r w:rsidRPr="00CD6B67">
        <w:rPr>
          <w:i/>
          <w:iCs/>
          <w:sz w:val="24"/>
          <w:szCs w:val="24"/>
        </w:rPr>
        <w:t>kiblat. Kemudian apabila ia tidak mampu berbaring ke kanan,</w:t>
      </w:r>
      <w:r w:rsidR="00281C26">
        <w:rPr>
          <w:i/>
          <w:iCs/>
          <w:sz w:val="24"/>
          <w:szCs w:val="24"/>
        </w:rPr>
        <w:t xml:space="preserve"> </w:t>
      </w:r>
      <w:r w:rsidRPr="00CD6B67">
        <w:rPr>
          <w:i/>
          <w:iCs/>
          <w:sz w:val="24"/>
          <w:szCs w:val="24"/>
        </w:rPr>
        <w:t>maka hendaklah ia shalat dengan terlentang dengan</w:t>
      </w:r>
      <w:r w:rsidR="00281C26">
        <w:rPr>
          <w:i/>
          <w:iCs/>
          <w:sz w:val="24"/>
          <w:szCs w:val="24"/>
        </w:rPr>
        <w:t xml:space="preserve"> </w:t>
      </w:r>
      <w:r w:rsidRPr="00CD6B67">
        <w:rPr>
          <w:i/>
          <w:iCs/>
          <w:sz w:val="24"/>
          <w:szCs w:val="24"/>
        </w:rPr>
        <w:t xml:space="preserve">menghadapkan kedua kakinya ke arah kiblat“ </w:t>
      </w:r>
      <w:r w:rsidRPr="00CD6B67">
        <w:rPr>
          <w:sz w:val="24"/>
          <w:szCs w:val="24"/>
        </w:rPr>
        <w:t>(HR. Daruquthni)</w:t>
      </w:r>
    </w:p>
    <w:p w:rsidR="00901403" w:rsidRPr="00CD6B67" w:rsidRDefault="00901403" w:rsidP="00281C26">
      <w:pPr>
        <w:autoSpaceDE w:val="0"/>
        <w:autoSpaceDN w:val="0"/>
        <w:adjustRightInd w:val="0"/>
        <w:spacing w:before="60" w:after="60"/>
        <w:jc w:val="both"/>
        <w:rPr>
          <w:sz w:val="24"/>
          <w:szCs w:val="24"/>
        </w:rPr>
      </w:pPr>
      <w:r w:rsidRPr="00CD6B67">
        <w:rPr>
          <w:i/>
          <w:iCs/>
          <w:sz w:val="24"/>
          <w:szCs w:val="24"/>
        </w:rPr>
        <w:t xml:space="preserve">Tahapan keempat: </w:t>
      </w:r>
      <w:r w:rsidRPr="00CD6B67">
        <w:rPr>
          <w:sz w:val="24"/>
          <w:szCs w:val="24"/>
        </w:rPr>
        <w:t>Jika tidak lagi</w:t>
      </w:r>
      <w:r w:rsidR="00281C26">
        <w:rPr>
          <w:sz w:val="24"/>
          <w:szCs w:val="24"/>
        </w:rPr>
        <w:t xml:space="preserve"> </w:t>
      </w:r>
      <w:r w:rsidRPr="00CD6B67">
        <w:rPr>
          <w:sz w:val="24"/>
          <w:szCs w:val="24"/>
        </w:rPr>
        <w:t>mampu menggunakan syarat,</w:t>
      </w:r>
      <w:r w:rsidR="00281C26">
        <w:rPr>
          <w:sz w:val="24"/>
          <w:szCs w:val="24"/>
        </w:rPr>
        <w:t xml:space="preserve"> </w:t>
      </w:r>
      <w:r w:rsidRPr="00CD6B67">
        <w:rPr>
          <w:sz w:val="24"/>
          <w:szCs w:val="24"/>
        </w:rPr>
        <w:t>maka diperbolehkan untuk</w:t>
      </w:r>
      <w:r w:rsidR="00281C26">
        <w:rPr>
          <w:sz w:val="24"/>
          <w:szCs w:val="24"/>
        </w:rPr>
        <w:t xml:space="preserve"> </w:t>
      </w:r>
      <w:r w:rsidRPr="00CD6B67">
        <w:rPr>
          <w:sz w:val="24"/>
          <w:szCs w:val="24"/>
        </w:rPr>
        <w:t>melaksanakannya dengan</w:t>
      </w:r>
      <w:r w:rsidR="00281C26">
        <w:rPr>
          <w:sz w:val="24"/>
          <w:szCs w:val="24"/>
        </w:rPr>
        <w:t xml:space="preserve"> </w:t>
      </w:r>
      <w:r w:rsidRPr="00CD6B67">
        <w:rPr>
          <w:sz w:val="24"/>
          <w:szCs w:val="24"/>
        </w:rPr>
        <w:t>membaca di dalam hati.</w:t>
      </w:r>
    </w:p>
    <w:p w:rsidR="00901403" w:rsidRPr="00CD6B67" w:rsidRDefault="00901403" w:rsidP="00322A39">
      <w:pPr>
        <w:autoSpaceDE w:val="0"/>
        <w:autoSpaceDN w:val="0"/>
        <w:adjustRightInd w:val="0"/>
        <w:spacing w:before="60" w:after="60"/>
        <w:jc w:val="right"/>
        <w:rPr>
          <w:sz w:val="24"/>
          <w:szCs w:val="24"/>
        </w:rPr>
      </w:pPr>
      <w:r w:rsidRPr="00CD6B67">
        <w:rPr>
          <w:noProof/>
          <w:sz w:val="24"/>
          <w:szCs w:val="24"/>
        </w:rPr>
        <w:drawing>
          <wp:inline distT="0" distB="0" distL="0" distR="0">
            <wp:extent cx="3644265" cy="3683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3644265" cy="3683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Artinya:</w:t>
      </w:r>
      <w:r w:rsidR="00281C26">
        <w:rPr>
          <w:sz w:val="24"/>
          <w:szCs w:val="24"/>
        </w:rPr>
        <w:t xml:space="preserve"> </w:t>
      </w:r>
      <w:r w:rsidRPr="00CD6B67">
        <w:rPr>
          <w:i/>
          <w:iCs/>
          <w:sz w:val="24"/>
          <w:szCs w:val="24"/>
        </w:rPr>
        <w:t>“Jika aku memerintahkan kalian mengerjakan sesuatu, maka</w:t>
      </w:r>
      <w:r w:rsidR="00281C26">
        <w:rPr>
          <w:i/>
          <w:iCs/>
          <w:sz w:val="24"/>
          <w:szCs w:val="24"/>
        </w:rPr>
        <w:t xml:space="preserve"> </w:t>
      </w:r>
      <w:r w:rsidRPr="00CD6B67">
        <w:rPr>
          <w:i/>
          <w:iCs/>
          <w:sz w:val="24"/>
          <w:szCs w:val="24"/>
        </w:rPr>
        <w:t xml:space="preserve">kerjakanlah berdasarkan kesanggupan kalian” </w:t>
      </w:r>
      <w:r w:rsidRPr="00CD6B67">
        <w:rPr>
          <w:sz w:val="24"/>
          <w:szCs w:val="24"/>
        </w:rPr>
        <w:t>(HR. Bukhari dan</w:t>
      </w:r>
      <w:r w:rsidR="00281C26">
        <w:rPr>
          <w:sz w:val="24"/>
          <w:szCs w:val="24"/>
        </w:rPr>
        <w:t xml:space="preserve"> </w:t>
      </w:r>
      <w:r w:rsidRPr="00CD6B67">
        <w:rPr>
          <w:sz w:val="24"/>
          <w:szCs w:val="24"/>
        </w:rPr>
        <w:t>Muslim)</w:t>
      </w:r>
    </w:p>
    <w:p w:rsidR="00901403" w:rsidRPr="00CD6B67" w:rsidRDefault="00901403" w:rsidP="00281C26">
      <w:pPr>
        <w:spacing w:before="60" w:after="60"/>
        <w:jc w:val="both"/>
        <w:rPr>
          <w:sz w:val="24"/>
          <w:szCs w:val="24"/>
        </w:rPr>
      </w:pPr>
    </w:p>
    <w:p w:rsidR="00901403" w:rsidRPr="00CD6B67" w:rsidRDefault="00901403" w:rsidP="00281C26">
      <w:pPr>
        <w:spacing w:before="60" w:after="60"/>
        <w:jc w:val="both"/>
        <w:rPr>
          <w:sz w:val="24"/>
          <w:szCs w:val="24"/>
        </w:rPr>
      </w:pPr>
      <w:r w:rsidRPr="00CD6B67">
        <w:rPr>
          <w:b/>
          <w:bCs/>
          <w:sz w:val="24"/>
          <w:szCs w:val="24"/>
        </w:rPr>
        <w:t>Mari kita Mempraktekkan!</w:t>
      </w:r>
    </w:p>
    <w:p w:rsidR="00901403" w:rsidRPr="00CD6B67" w:rsidRDefault="00901403" w:rsidP="00281C26">
      <w:pPr>
        <w:autoSpaceDE w:val="0"/>
        <w:autoSpaceDN w:val="0"/>
        <w:adjustRightInd w:val="0"/>
        <w:spacing w:before="60" w:after="60"/>
        <w:jc w:val="both"/>
        <w:rPr>
          <w:b/>
          <w:bCs/>
          <w:sz w:val="24"/>
          <w:szCs w:val="24"/>
        </w:rPr>
      </w:pPr>
      <w:r w:rsidRPr="00CD6B67">
        <w:rPr>
          <w:b/>
          <w:bCs/>
          <w:sz w:val="24"/>
          <w:szCs w:val="24"/>
        </w:rPr>
        <w:t>Aktifitas Siswa:</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Ada satu pendapat yang mengatakan shalat di kendaraan selama tidak dapat dilakukan</w:t>
      </w:r>
      <w:r w:rsidR="00281C26">
        <w:rPr>
          <w:sz w:val="24"/>
          <w:szCs w:val="24"/>
        </w:rPr>
        <w:t xml:space="preserve"> </w:t>
      </w:r>
      <w:r w:rsidRPr="00CD6B67">
        <w:rPr>
          <w:sz w:val="24"/>
          <w:szCs w:val="24"/>
        </w:rPr>
        <w:t>dengan sempurna maka harus diulang kembali, setelah sampai di tempat pemberhentian atau</w:t>
      </w:r>
      <w:r w:rsidR="00281C26">
        <w:rPr>
          <w:sz w:val="24"/>
          <w:szCs w:val="24"/>
        </w:rPr>
        <w:t xml:space="preserve"> </w:t>
      </w:r>
      <w:r w:rsidRPr="00CD6B67">
        <w:rPr>
          <w:sz w:val="24"/>
          <w:szCs w:val="24"/>
        </w:rPr>
        <w:t>tujuan. Pelaksanaan shalat hanya untuk menghormati waktu atau li hurmatil wakti.</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Mintalah kepada kepada guru kita untuk membagi teman-teman menjadi beberapa</w:t>
      </w:r>
      <w:r w:rsidR="00281C26">
        <w:rPr>
          <w:sz w:val="24"/>
          <w:szCs w:val="24"/>
        </w:rPr>
        <w:t xml:space="preserve"> </w:t>
      </w:r>
      <w:r w:rsidRPr="00CD6B67">
        <w:rPr>
          <w:sz w:val="24"/>
          <w:szCs w:val="24"/>
        </w:rPr>
        <w:t>kelompok.Kemudian diskusikan pendapat di atas berdasarkan kelompok masing-masing.</w:t>
      </w:r>
      <w:r w:rsidR="00281C26">
        <w:rPr>
          <w:sz w:val="24"/>
          <w:szCs w:val="24"/>
        </w:rPr>
        <w:t xml:space="preserve"> </w:t>
      </w:r>
      <w:r w:rsidRPr="00CD6B67">
        <w:rPr>
          <w:sz w:val="24"/>
          <w:szCs w:val="24"/>
        </w:rPr>
        <w:t>Hasilnya presentasikan dihadapan kelompok-kelompok lainnya untuk mengambil kesimpulan</w:t>
      </w:r>
      <w:r w:rsidR="00281C26">
        <w:rPr>
          <w:sz w:val="24"/>
          <w:szCs w:val="24"/>
        </w:rPr>
        <w:t xml:space="preserve"> </w:t>
      </w:r>
      <w:r w:rsidRPr="00CD6B67">
        <w:rPr>
          <w:sz w:val="24"/>
          <w:szCs w:val="24"/>
        </w:rPr>
        <w:t>bersama.</w:t>
      </w:r>
    </w:p>
    <w:p w:rsidR="00901403" w:rsidRPr="00CD6B67" w:rsidRDefault="00901403" w:rsidP="00281C26">
      <w:pPr>
        <w:autoSpaceDE w:val="0"/>
        <w:autoSpaceDN w:val="0"/>
        <w:adjustRightInd w:val="0"/>
        <w:spacing w:before="60" w:after="60"/>
        <w:jc w:val="both"/>
        <w:rPr>
          <w:sz w:val="24"/>
          <w:szCs w:val="24"/>
        </w:rPr>
      </w:pPr>
      <w:r w:rsidRPr="00CD6B67">
        <w:rPr>
          <w:sz w:val="24"/>
          <w:szCs w:val="24"/>
        </w:rPr>
        <w:t>Mintalah korekasi, saran, dan perbaikan dari guru. Catat semua yang disampaikannya, dan</w:t>
      </w:r>
      <w:r w:rsidR="00281C26">
        <w:rPr>
          <w:sz w:val="24"/>
          <w:szCs w:val="24"/>
        </w:rPr>
        <w:t xml:space="preserve"> </w:t>
      </w:r>
      <w:r w:rsidRPr="00CD6B67">
        <w:rPr>
          <w:sz w:val="24"/>
          <w:szCs w:val="24"/>
        </w:rPr>
        <w:t xml:space="preserve">gunakan untuk memperbaiki hasil diskusi kelompok sebelumnya. </w:t>
      </w:r>
      <w:r w:rsidRPr="00CD6B67">
        <w:rPr>
          <w:b/>
          <w:bCs/>
          <w:i/>
          <w:iCs/>
          <w:sz w:val="24"/>
          <w:szCs w:val="24"/>
        </w:rPr>
        <w:t>Kita pasti bisa</w:t>
      </w:r>
      <w:r w:rsidR="00281C26">
        <w:rPr>
          <w:b/>
          <w:bCs/>
          <w:i/>
          <w:iCs/>
          <w:sz w:val="24"/>
          <w:szCs w:val="24"/>
        </w:rPr>
        <w:t xml:space="preserve"> </w:t>
      </w:r>
      <w:r w:rsidRPr="00CD6B67">
        <w:rPr>
          <w:b/>
          <w:bCs/>
          <w:i/>
          <w:iCs/>
          <w:sz w:val="24"/>
          <w:szCs w:val="24"/>
        </w:rPr>
        <w:t>melakukannya!</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spacing w:before="60" w:after="60"/>
        <w:rPr>
          <w:b/>
          <w:bCs/>
          <w:i/>
          <w:iCs/>
          <w:caps/>
          <w:sz w:val="24"/>
          <w:szCs w:val="24"/>
        </w:rPr>
      </w:pPr>
      <w:r w:rsidRPr="00CD6B67">
        <w:rPr>
          <w:b/>
          <w:bCs/>
          <w:i/>
          <w:iCs/>
          <w:caps/>
          <w:sz w:val="24"/>
          <w:szCs w:val="24"/>
        </w:rPr>
        <w:t>Lampiran 2</w:t>
      </w:r>
    </w:p>
    <w:p w:rsidR="001F1A08" w:rsidRPr="00CD6B67" w:rsidRDefault="001F1A08" w:rsidP="00CD6B67">
      <w:pPr>
        <w:shd w:val="clear" w:color="auto" w:fill="DAEEF3" w:themeFill="accent5" w:themeFillTint="33"/>
        <w:spacing w:before="60" w:after="60"/>
        <w:jc w:val="center"/>
        <w:rPr>
          <w:b/>
          <w:bCs/>
          <w:caps/>
          <w:sz w:val="24"/>
          <w:szCs w:val="24"/>
        </w:rPr>
      </w:pPr>
      <w:r w:rsidRPr="00CD6B67">
        <w:rPr>
          <w:b/>
          <w:bCs/>
          <w:caps/>
          <w:sz w:val="24"/>
          <w:szCs w:val="24"/>
        </w:rPr>
        <w:t>BAHAN AJAR</w:t>
      </w:r>
    </w:p>
    <w:p w:rsidR="001F1A08" w:rsidRPr="00CD6B67" w:rsidRDefault="00901403" w:rsidP="00281C26">
      <w:pPr>
        <w:spacing w:before="60" w:after="60"/>
        <w:ind w:left="426" w:hanging="426"/>
        <w:jc w:val="both"/>
        <w:rPr>
          <w:b/>
          <w:bCs/>
          <w:sz w:val="24"/>
          <w:szCs w:val="24"/>
        </w:rPr>
      </w:pPr>
      <w:r w:rsidRPr="00CD6B67">
        <w:rPr>
          <w:b/>
          <w:bCs/>
          <w:sz w:val="24"/>
          <w:szCs w:val="24"/>
        </w:rPr>
        <w:t xml:space="preserve">A. </w:t>
      </w:r>
      <w:r w:rsidR="00281C26">
        <w:rPr>
          <w:b/>
          <w:bCs/>
          <w:sz w:val="24"/>
          <w:szCs w:val="24"/>
        </w:rPr>
        <w:tab/>
      </w:r>
      <w:r w:rsidRPr="00CD6B67">
        <w:rPr>
          <w:b/>
          <w:bCs/>
          <w:sz w:val="24"/>
          <w:szCs w:val="24"/>
        </w:rPr>
        <w:t>SHALAT FARDHU DALAM KONDISI TERTENTU</w:t>
      </w: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1. </w:t>
      </w:r>
      <w:r w:rsidR="00281C26">
        <w:rPr>
          <w:b/>
          <w:bCs/>
          <w:sz w:val="24"/>
          <w:szCs w:val="24"/>
        </w:rPr>
        <w:tab/>
      </w:r>
      <w:r w:rsidRPr="00CD6B67">
        <w:rPr>
          <w:b/>
          <w:bCs/>
          <w:sz w:val="24"/>
          <w:szCs w:val="24"/>
        </w:rPr>
        <w:t>Pengertian Shalat Fardlu Dalam Kondisi Tertentu</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Kita masih ingat! </w:t>
      </w:r>
      <w:r w:rsidRPr="00CD6B67">
        <w:rPr>
          <w:sz w:val="24"/>
          <w:szCs w:val="24"/>
        </w:rPr>
        <w:t>Shalat fardlu merupakan ibadah yang paling tinggi derajatnya</w:t>
      </w:r>
      <w:r w:rsidR="00281C26">
        <w:rPr>
          <w:sz w:val="24"/>
          <w:szCs w:val="24"/>
        </w:rPr>
        <w:t xml:space="preserve"> </w:t>
      </w:r>
      <w:r w:rsidRPr="00CD6B67">
        <w:rPr>
          <w:sz w:val="24"/>
          <w:szCs w:val="24"/>
        </w:rPr>
        <w:t>dibanding ibadah-ibadah lainnya. Begitu tingginya, Allah Swt. mewajibkan bagi seluruh</w:t>
      </w:r>
      <w:r w:rsidR="00281C26">
        <w:rPr>
          <w:sz w:val="24"/>
          <w:szCs w:val="24"/>
        </w:rPr>
        <w:t xml:space="preserve"> </w:t>
      </w:r>
      <w:r w:rsidRPr="00CD6B67">
        <w:rPr>
          <w:sz w:val="24"/>
          <w:szCs w:val="24"/>
        </w:rPr>
        <w:t>umat Islam yang sudah baligh di tengah-tengah kondisi apapun. Shalat tetap menjadi</w:t>
      </w:r>
      <w:r w:rsidR="00281C26">
        <w:rPr>
          <w:sz w:val="24"/>
          <w:szCs w:val="24"/>
        </w:rPr>
        <w:t xml:space="preserve"> </w:t>
      </w:r>
      <w:r w:rsidRPr="00CD6B67">
        <w:rPr>
          <w:sz w:val="24"/>
          <w:szCs w:val="24"/>
        </w:rPr>
        <w:t>kewajiban yang harus penuhi, meskipun dalam kondisi sulit dan darurat.</w:t>
      </w:r>
      <w:r w:rsidR="00281C26">
        <w:rPr>
          <w:sz w:val="24"/>
          <w:szCs w:val="24"/>
        </w:rPr>
        <w:t xml:space="preserve"> </w:t>
      </w:r>
    </w:p>
    <w:p w:rsidR="00901403" w:rsidRPr="00CD6B67" w:rsidRDefault="00901403" w:rsidP="00281C26">
      <w:pPr>
        <w:autoSpaceDE w:val="0"/>
        <w:autoSpaceDN w:val="0"/>
        <w:adjustRightInd w:val="0"/>
        <w:spacing w:before="60" w:after="60"/>
        <w:ind w:left="709"/>
        <w:jc w:val="both"/>
        <w:rPr>
          <w:sz w:val="24"/>
          <w:szCs w:val="24"/>
        </w:rPr>
      </w:pPr>
      <w:r w:rsidRPr="00CD6B67">
        <w:rPr>
          <w:sz w:val="24"/>
          <w:szCs w:val="24"/>
        </w:rPr>
        <w:t>Shalat fardlu dalam kondisi tertentu dapat diartikan sebagai pelaksanaan shalat</w:t>
      </w:r>
      <w:r w:rsidR="00281C26">
        <w:rPr>
          <w:sz w:val="24"/>
          <w:szCs w:val="24"/>
        </w:rPr>
        <w:t xml:space="preserve"> </w:t>
      </w:r>
      <w:r w:rsidRPr="00CD6B67">
        <w:rPr>
          <w:sz w:val="24"/>
          <w:szCs w:val="24"/>
        </w:rPr>
        <w:t>dalam kondisi yang tidak wajar dengan cara-cara yang lebih luwes dan longgar dibanding</w:t>
      </w:r>
      <w:r w:rsidR="00281C26">
        <w:rPr>
          <w:sz w:val="24"/>
          <w:szCs w:val="24"/>
        </w:rPr>
        <w:t xml:space="preserve"> </w:t>
      </w:r>
      <w:r w:rsidRPr="00CD6B67">
        <w:rPr>
          <w:sz w:val="24"/>
          <w:szCs w:val="24"/>
        </w:rPr>
        <w:t>dengan pelaksaan dalam situasi normal.</w:t>
      </w:r>
    </w:p>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281C26" w:rsidP="00281C26">
      <w:pPr>
        <w:autoSpaceDE w:val="0"/>
        <w:autoSpaceDN w:val="0"/>
        <w:adjustRightInd w:val="0"/>
        <w:spacing w:before="60" w:after="60"/>
        <w:ind w:left="709" w:hanging="283"/>
        <w:jc w:val="both"/>
        <w:rPr>
          <w:b/>
          <w:bCs/>
          <w:sz w:val="24"/>
          <w:szCs w:val="24"/>
        </w:rPr>
      </w:pPr>
      <w:r>
        <w:rPr>
          <w:b/>
          <w:bCs/>
          <w:sz w:val="24"/>
          <w:szCs w:val="24"/>
        </w:rPr>
        <w:t>2</w:t>
      </w:r>
      <w:r w:rsidR="00901403" w:rsidRPr="00CD6B67">
        <w:rPr>
          <w:b/>
          <w:bCs/>
          <w:sz w:val="24"/>
          <w:szCs w:val="24"/>
        </w:rPr>
        <w:t xml:space="preserve">. </w:t>
      </w:r>
      <w:r>
        <w:rPr>
          <w:b/>
          <w:bCs/>
          <w:sz w:val="24"/>
          <w:szCs w:val="24"/>
        </w:rPr>
        <w:tab/>
      </w:r>
      <w:r w:rsidR="00901403" w:rsidRPr="00CD6B67">
        <w:rPr>
          <w:b/>
          <w:bCs/>
          <w:sz w:val="24"/>
          <w:szCs w:val="24"/>
        </w:rPr>
        <w:t>Dasar Hukum Pelaksanaan</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Mari kita cermati! </w:t>
      </w:r>
      <w:r w:rsidRPr="00CD6B67">
        <w:rPr>
          <w:sz w:val="24"/>
          <w:szCs w:val="24"/>
        </w:rPr>
        <w:t>Shalat dalam kondisi tertentu telah dipraktekkan pada masa</w:t>
      </w:r>
      <w:r w:rsidR="00281C26">
        <w:rPr>
          <w:sz w:val="24"/>
          <w:szCs w:val="24"/>
        </w:rPr>
        <w:t xml:space="preserve"> </w:t>
      </w:r>
      <w:r w:rsidRPr="00CD6B67">
        <w:rPr>
          <w:sz w:val="24"/>
          <w:szCs w:val="24"/>
        </w:rPr>
        <w:t>Nabi Saw. Praktek ini dapat dilihat dari turunnya petunjuk Allah Swt. kepada Nabi Saw</w:t>
      </w:r>
      <w:r w:rsidR="00281C26">
        <w:rPr>
          <w:sz w:val="24"/>
          <w:szCs w:val="24"/>
        </w:rPr>
        <w:t xml:space="preserve"> </w:t>
      </w:r>
      <w:r w:rsidRPr="00CD6B67">
        <w:rPr>
          <w:sz w:val="24"/>
          <w:szCs w:val="24"/>
        </w:rPr>
        <w:t>untuk melakukan shalat dalam kondisi bertempur di jalan Allah atau yang diperbolehkan</w:t>
      </w:r>
      <w:r w:rsidR="00281C26">
        <w:rPr>
          <w:sz w:val="24"/>
          <w:szCs w:val="24"/>
        </w:rPr>
        <w:t xml:space="preserve"> </w:t>
      </w:r>
      <w:r w:rsidRPr="00CD6B67">
        <w:rPr>
          <w:sz w:val="24"/>
          <w:szCs w:val="24"/>
        </w:rPr>
        <w:t>menurut ketentuan fikih.</w:t>
      </w:r>
      <w:r w:rsidR="00281C26">
        <w:rPr>
          <w:sz w:val="24"/>
          <w:szCs w:val="24"/>
        </w:rPr>
        <w:t xml:space="preserve"> </w:t>
      </w:r>
    </w:p>
    <w:p w:rsidR="00281C26" w:rsidRDefault="00901403" w:rsidP="00322A39">
      <w:pPr>
        <w:autoSpaceDE w:val="0"/>
        <w:autoSpaceDN w:val="0"/>
        <w:adjustRightInd w:val="0"/>
        <w:spacing w:before="60" w:after="60"/>
        <w:ind w:left="709"/>
        <w:jc w:val="right"/>
        <w:rPr>
          <w:i/>
          <w:iCs/>
          <w:sz w:val="24"/>
          <w:szCs w:val="24"/>
        </w:rPr>
      </w:pPr>
      <w:r w:rsidRPr="00CD6B67">
        <w:rPr>
          <w:noProof/>
          <w:sz w:val="24"/>
          <w:szCs w:val="24"/>
        </w:rPr>
        <w:drawing>
          <wp:inline distT="0" distB="0" distL="0" distR="0">
            <wp:extent cx="5155974" cy="1188000"/>
            <wp:effectExtent l="19050" t="0" r="657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155974" cy="1188000"/>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“Dan apabila engkau (Muhammad) berada di tengah-tengah mereka (sahabatmu) lalu</w:t>
      </w:r>
      <w:r w:rsidR="00281C26">
        <w:rPr>
          <w:i/>
          <w:iCs/>
          <w:sz w:val="24"/>
          <w:szCs w:val="24"/>
        </w:rPr>
        <w:t xml:space="preserve"> </w:t>
      </w:r>
      <w:r w:rsidRPr="00CD6B67">
        <w:rPr>
          <w:i/>
          <w:iCs/>
          <w:sz w:val="24"/>
          <w:szCs w:val="24"/>
        </w:rPr>
        <w:t>engkau hendak melaksanakan shalat bersama-sama mereka, maka hendaklah segolongan</w:t>
      </w:r>
      <w:r w:rsidR="00281C26">
        <w:rPr>
          <w:i/>
          <w:iCs/>
          <w:sz w:val="24"/>
          <w:szCs w:val="24"/>
        </w:rPr>
        <w:t xml:space="preserve"> </w:t>
      </w:r>
      <w:r w:rsidRPr="00CD6B67">
        <w:rPr>
          <w:i/>
          <w:iCs/>
          <w:sz w:val="24"/>
          <w:szCs w:val="24"/>
        </w:rPr>
        <w:t>dari mereka berdiri (shalat) besertamu dan menyandang senjata mereka, kemudian apabila</w:t>
      </w:r>
      <w:r w:rsidR="00281C26">
        <w:rPr>
          <w:i/>
          <w:iCs/>
          <w:sz w:val="24"/>
          <w:szCs w:val="24"/>
        </w:rPr>
        <w:t xml:space="preserve"> </w:t>
      </w:r>
      <w:r w:rsidRPr="00CD6B67">
        <w:rPr>
          <w:i/>
          <w:iCs/>
          <w:sz w:val="24"/>
          <w:szCs w:val="24"/>
        </w:rPr>
        <w:t>mereka (yang shalat besertamu) sujud (telah menyempurnakan satu rakaat), maka</w:t>
      </w:r>
      <w:r w:rsidR="00281C26">
        <w:rPr>
          <w:i/>
          <w:iCs/>
          <w:sz w:val="24"/>
          <w:szCs w:val="24"/>
        </w:rPr>
        <w:t xml:space="preserve"> </w:t>
      </w:r>
      <w:r w:rsidRPr="00CD6B67">
        <w:rPr>
          <w:i/>
          <w:iCs/>
          <w:sz w:val="24"/>
          <w:szCs w:val="24"/>
        </w:rPr>
        <w:t>hendaklah mereka pindah dari belakangmu (untuk menghadapi musuh) dan hendaklah</w:t>
      </w:r>
      <w:r w:rsidR="00281C26">
        <w:rPr>
          <w:i/>
          <w:iCs/>
          <w:sz w:val="24"/>
          <w:szCs w:val="24"/>
        </w:rPr>
        <w:t xml:space="preserve"> </w:t>
      </w:r>
      <w:r w:rsidRPr="00CD6B67">
        <w:rPr>
          <w:i/>
          <w:iCs/>
          <w:sz w:val="24"/>
          <w:szCs w:val="24"/>
        </w:rPr>
        <w:t>datang golongan yang lain yang belum shalat, lalu mereka shalat denganmu, dan</w:t>
      </w:r>
      <w:r w:rsidR="00281C26">
        <w:rPr>
          <w:i/>
          <w:iCs/>
          <w:sz w:val="24"/>
          <w:szCs w:val="24"/>
        </w:rPr>
        <w:t xml:space="preserve"> </w:t>
      </w:r>
      <w:r w:rsidRPr="00CD6B67">
        <w:rPr>
          <w:i/>
          <w:iCs/>
          <w:sz w:val="24"/>
          <w:szCs w:val="24"/>
        </w:rPr>
        <w:t>hendaklah mereka bersiap siaga dan menyandang senjata mereka. Orang-orang kafir ingin</w:t>
      </w:r>
      <w:r w:rsidR="00281C26">
        <w:rPr>
          <w:i/>
          <w:iCs/>
          <w:sz w:val="24"/>
          <w:szCs w:val="24"/>
        </w:rPr>
        <w:t xml:space="preserve"> </w:t>
      </w:r>
      <w:r w:rsidRPr="00CD6B67">
        <w:rPr>
          <w:i/>
          <w:iCs/>
          <w:sz w:val="24"/>
          <w:szCs w:val="24"/>
        </w:rPr>
        <w:t>agar kamu lengah terhadap senjatamu dan harta bendamu, lalu mereka menyerbu kamu</w:t>
      </w:r>
      <w:r w:rsidR="00281C26">
        <w:rPr>
          <w:i/>
          <w:iCs/>
          <w:sz w:val="24"/>
          <w:szCs w:val="24"/>
        </w:rPr>
        <w:t xml:space="preserve"> </w:t>
      </w:r>
      <w:r w:rsidRPr="00CD6B67">
        <w:rPr>
          <w:i/>
          <w:iCs/>
          <w:sz w:val="24"/>
          <w:szCs w:val="24"/>
        </w:rPr>
        <w:t>sekaligus. Dan tidak mengapa kamu meletakkan senjata-senjatamu, jika kamu mendapat</w:t>
      </w:r>
      <w:r w:rsidR="00281C26">
        <w:rPr>
          <w:i/>
          <w:iCs/>
          <w:sz w:val="24"/>
          <w:szCs w:val="24"/>
        </w:rPr>
        <w:t xml:space="preserve"> </w:t>
      </w:r>
      <w:r w:rsidRPr="00CD6B67">
        <w:rPr>
          <w:i/>
          <w:iCs/>
          <w:sz w:val="24"/>
          <w:szCs w:val="24"/>
        </w:rPr>
        <w:t>suatu kesusahan karena hujan atau karena kamu sakit, dan bersiap siagalah kamu.</w:t>
      </w:r>
      <w:r w:rsidR="00281C26">
        <w:rPr>
          <w:i/>
          <w:iCs/>
          <w:sz w:val="24"/>
          <w:szCs w:val="24"/>
        </w:rPr>
        <w:t xml:space="preserve"> </w:t>
      </w:r>
      <w:r w:rsidRPr="00CD6B67">
        <w:rPr>
          <w:i/>
          <w:iCs/>
          <w:sz w:val="24"/>
          <w:szCs w:val="24"/>
        </w:rPr>
        <w:t>Sungguh, Allah telah menyediakan azab yang menghinakan bagi orang-orang kafir</w:t>
      </w:r>
      <w:r w:rsidR="00281C26">
        <w:rPr>
          <w:i/>
          <w:iCs/>
          <w:sz w:val="24"/>
          <w:szCs w:val="24"/>
        </w:rPr>
        <w:t xml:space="preserve"> </w:t>
      </w:r>
      <w:r w:rsidRPr="00CD6B67">
        <w:rPr>
          <w:i/>
          <w:iCs/>
          <w:sz w:val="24"/>
          <w:szCs w:val="24"/>
        </w:rPr>
        <w:t>itu”.</w:t>
      </w:r>
      <w:r w:rsidRPr="00CD6B67">
        <w:rPr>
          <w:sz w:val="24"/>
          <w:szCs w:val="24"/>
        </w:rPr>
        <w:t>QS.an-Nisa’(4) : 102</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Nabi Saw juga pernah mempraktekkan shalat dalam kondisi tertentu sebanyak dua</w:t>
      </w:r>
      <w:r w:rsidR="00281C26">
        <w:rPr>
          <w:sz w:val="24"/>
          <w:szCs w:val="24"/>
        </w:rPr>
        <w:t xml:space="preserve"> </w:t>
      </w:r>
      <w:r w:rsidRPr="00CD6B67">
        <w:rPr>
          <w:sz w:val="24"/>
          <w:szCs w:val="24"/>
        </w:rPr>
        <w:t>puluh empat kali akibat pertempuran menghadapi orang kafir. Pelaksaan shalat terjadi</w:t>
      </w:r>
      <w:r w:rsidR="00281C26">
        <w:rPr>
          <w:sz w:val="24"/>
          <w:szCs w:val="24"/>
        </w:rPr>
        <w:t xml:space="preserve"> </w:t>
      </w:r>
      <w:r w:rsidRPr="00CD6B67">
        <w:rPr>
          <w:sz w:val="24"/>
          <w:szCs w:val="24"/>
        </w:rPr>
        <w:t>pada saat Nabi Saw memimpin pertempuran di Dzatur Riqa’ setelah perang Khandaq.</w:t>
      </w:r>
      <w:r w:rsidR="00281C26">
        <w:rPr>
          <w:sz w:val="24"/>
          <w:szCs w:val="24"/>
        </w:rPr>
        <w:t xml:space="preserve"> </w:t>
      </w:r>
    </w:p>
    <w:p w:rsidR="00901403" w:rsidRPr="00CD6B67" w:rsidRDefault="00901403" w:rsidP="00281C26">
      <w:pPr>
        <w:autoSpaceDE w:val="0"/>
        <w:autoSpaceDN w:val="0"/>
        <w:adjustRightInd w:val="0"/>
        <w:spacing w:before="60" w:after="60"/>
        <w:ind w:left="709"/>
        <w:jc w:val="both"/>
        <w:rPr>
          <w:i/>
          <w:iCs/>
          <w:sz w:val="24"/>
          <w:szCs w:val="24"/>
        </w:rPr>
      </w:pPr>
      <w:r w:rsidRPr="00CD6B67">
        <w:rPr>
          <w:i/>
          <w:iCs/>
          <w:sz w:val="24"/>
          <w:szCs w:val="24"/>
        </w:rPr>
        <w:t>Ayo kita baca, cermati dengan seksama, dan berikan kesimpulan tentang</w:t>
      </w:r>
      <w:r w:rsidR="00281C26">
        <w:rPr>
          <w:i/>
          <w:iCs/>
          <w:sz w:val="24"/>
          <w:szCs w:val="24"/>
        </w:rPr>
        <w:t xml:space="preserve"> </w:t>
      </w:r>
      <w:r w:rsidRPr="00CD6B67">
        <w:rPr>
          <w:i/>
          <w:iCs/>
          <w:sz w:val="24"/>
          <w:szCs w:val="24"/>
        </w:rPr>
        <w:t>kandungan hadis-hadis Nabi Saw dibawah ini:</w:t>
      </w:r>
    </w:p>
    <w:p w:rsidR="00901403" w:rsidRPr="00CD6B67" w:rsidRDefault="00901403" w:rsidP="00281C26">
      <w:pPr>
        <w:autoSpaceDE w:val="0"/>
        <w:autoSpaceDN w:val="0"/>
        <w:adjustRightInd w:val="0"/>
        <w:spacing w:before="60" w:after="60"/>
        <w:ind w:left="993" w:hanging="284"/>
        <w:jc w:val="both"/>
        <w:rPr>
          <w:sz w:val="24"/>
          <w:szCs w:val="24"/>
        </w:rPr>
      </w:pPr>
      <w:r w:rsidRPr="00CD6B67">
        <w:rPr>
          <w:sz w:val="24"/>
          <w:szCs w:val="24"/>
        </w:rPr>
        <w:t xml:space="preserve">a) </w:t>
      </w:r>
      <w:r w:rsidR="00281C26">
        <w:rPr>
          <w:sz w:val="24"/>
          <w:szCs w:val="24"/>
        </w:rPr>
        <w:tab/>
      </w:r>
      <w:r w:rsidRPr="00CD6B67">
        <w:rPr>
          <w:sz w:val="24"/>
          <w:szCs w:val="24"/>
        </w:rPr>
        <w:t>Hadis Nabi Saw:</w:t>
      </w:r>
    </w:p>
    <w:p w:rsidR="001F1A08" w:rsidRPr="00CD6B67" w:rsidRDefault="00901403" w:rsidP="00322A39">
      <w:pPr>
        <w:spacing w:before="60" w:after="60"/>
        <w:ind w:left="993"/>
        <w:jc w:val="right"/>
        <w:rPr>
          <w:sz w:val="24"/>
          <w:szCs w:val="24"/>
        </w:rPr>
      </w:pPr>
      <w:r w:rsidRPr="00CD6B67">
        <w:rPr>
          <w:noProof/>
          <w:sz w:val="24"/>
          <w:szCs w:val="24"/>
        </w:rPr>
        <w:drawing>
          <wp:inline distT="0" distB="0" distL="0" distR="0">
            <wp:extent cx="5075849" cy="1872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075849" cy="187200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993"/>
        <w:jc w:val="both"/>
        <w:rPr>
          <w:b/>
          <w:bCs/>
          <w:sz w:val="24"/>
          <w:szCs w:val="24"/>
        </w:rPr>
      </w:pPr>
      <w:r w:rsidRPr="00CD6B67">
        <w:rPr>
          <w:b/>
          <w:bCs/>
          <w:sz w:val="24"/>
          <w:szCs w:val="24"/>
        </w:rPr>
        <w:t>Artinya:</w:t>
      </w:r>
    </w:p>
    <w:p w:rsidR="00901403" w:rsidRPr="00CD6B67" w:rsidRDefault="00901403" w:rsidP="00281C26">
      <w:pPr>
        <w:autoSpaceDE w:val="0"/>
        <w:autoSpaceDN w:val="0"/>
        <w:adjustRightInd w:val="0"/>
        <w:spacing w:before="60" w:after="60"/>
        <w:ind w:left="993"/>
        <w:jc w:val="both"/>
        <w:rPr>
          <w:sz w:val="24"/>
          <w:szCs w:val="24"/>
        </w:rPr>
      </w:pPr>
      <w:r w:rsidRPr="00CD6B67">
        <w:rPr>
          <w:i/>
          <w:iCs/>
          <w:sz w:val="24"/>
          <w:szCs w:val="24"/>
        </w:rPr>
        <w:t>“Dari Ali bin Abi Thalib Ra, dari Nabi Saw, ia bersabda:</w:t>
      </w:r>
      <w:r w:rsidR="00281C26">
        <w:rPr>
          <w:i/>
          <w:iCs/>
          <w:sz w:val="24"/>
          <w:szCs w:val="24"/>
        </w:rPr>
        <w:t xml:space="preserve"> </w:t>
      </w:r>
      <w:r w:rsidRPr="00CD6B67">
        <w:rPr>
          <w:i/>
          <w:iCs/>
          <w:sz w:val="24"/>
          <w:szCs w:val="24"/>
        </w:rPr>
        <w:t>“Seorang yang sakit itu hendaklah shalat dengan berdiri kalau</w:t>
      </w:r>
      <w:r w:rsidR="00281C26">
        <w:rPr>
          <w:i/>
          <w:iCs/>
          <w:sz w:val="24"/>
          <w:szCs w:val="24"/>
        </w:rPr>
        <w:t xml:space="preserve"> </w:t>
      </w:r>
      <w:r w:rsidRPr="00CD6B67">
        <w:rPr>
          <w:i/>
          <w:iCs/>
          <w:sz w:val="24"/>
          <w:szCs w:val="24"/>
        </w:rPr>
        <w:t>bisa, kalau tidak bisa hendaklah dengan sujud, kemudian kalau</w:t>
      </w:r>
      <w:r w:rsidR="00281C26">
        <w:rPr>
          <w:i/>
          <w:iCs/>
          <w:sz w:val="24"/>
          <w:szCs w:val="24"/>
        </w:rPr>
        <w:t xml:space="preserve"> </w:t>
      </w:r>
      <w:r w:rsidRPr="00CD6B67">
        <w:rPr>
          <w:i/>
          <w:iCs/>
          <w:sz w:val="24"/>
          <w:szCs w:val="24"/>
        </w:rPr>
        <w:t>tidak bisa sujud maka hendaklah cukup berisyarat dengan</w:t>
      </w:r>
      <w:r w:rsidR="00281C26">
        <w:rPr>
          <w:i/>
          <w:iCs/>
          <w:sz w:val="24"/>
          <w:szCs w:val="24"/>
        </w:rPr>
        <w:t xml:space="preserve"> </w:t>
      </w:r>
      <w:r w:rsidRPr="00CD6B67">
        <w:rPr>
          <w:i/>
          <w:iCs/>
          <w:sz w:val="24"/>
          <w:szCs w:val="24"/>
        </w:rPr>
        <w:t>kepalanya, dengan menjadikan sujudnya itu lebih rendah daripada</w:t>
      </w:r>
      <w:r w:rsidR="00281C26">
        <w:rPr>
          <w:i/>
          <w:iCs/>
          <w:sz w:val="24"/>
          <w:szCs w:val="24"/>
        </w:rPr>
        <w:t xml:space="preserve"> </w:t>
      </w:r>
      <w:r w:rsidRPr="00CD6B67">
        <w:rPr>
          <w:i/>
          <w:iCs/>
          <w:sz w:val="24"/>
          <w:szCs w:val="24"/>
        </w:rPr>
        <w:t>ruku’nya. Kemudian apabila ia tidak bisa shalat dengan duduk,</w:t>
      </w:r>
      <w:r w:rsidR="00281C26">
        <w:rPr>
          <w:i/>
          <w:iCs/>
          <w:sz w:val="24"/>
          <w:szCs w:val="24"/>
        </w:rPr>
        <w:t xml:space="preserve"> </w:t>
      </w:r>
      <w:r w:rsidRPr="00CD6B67">
        <w:rPr>
          <w:i/>
          <w:iCs/>
          <w:sz w:val="24"/>
          <w:szCs w:val="24"/>
        </w:rPr>
        <w:t>maka hendaklah ia shalat dengan berbaring ke kanan dengan</w:t>
      </w:r>
      <w:r w:rsidR="00281C26">
        <w:rPr>
          <w:i/>
          <w:iCs/>
          <w:sz w:val="24"/>
          <w:szCs w:val="24"/>
        </w:rPr>
        <w:t xml:space="preserve"> </w:t>
      </w:r>
      <w:r w:rsidRPr="00CD6B67">
        <w:rPr>
          <w:i/>
          <w:iCs/>
          <w:sz w:val="24"/>
          <w:szCs w:val="24"/>
        </w:rPr>
        <w:t>menghadap kiblat. Kemudian apabila ia tidak bisa berbaring ke</w:t>
      </w:r>
      <w:r w:rsidR="00281C26">
        <w:rPr>
          <w:i/>
          <w:iCs/>
          <w:sz w:val="24"/>
          <w:szCs w:val="24"/>
        </w:rPr>
        <w:t xml:space="preserve"> </w:t>
      </w:r>
      <w:r w:rsidRPr="00CD6B67">
        <w:rPr>
          <w:i/>
          <w:iCs/>
          <w:sz w:val="24"/>
          <w:szCs w:val="24"/>
        </w:rPr>
        <w:t>kanan, maka hendaklah ia shalat dengan terlentang dengan</w:t>
      </w:r>
      <w:r w:rsidR="00281C26">
        <w:rPr>
          <w:i/>
          <w:iCs/>
          <w:sz w:val="24"/>
          <w:szCs w:val="24"/>
        </w:rPr>
        <w:t xml:space="preserve"> </w:t>
      </w:r>
      <w:r w:rsidRPr="00CD6B67">
        <w:rPr>
          <w:i/>
          <w:iCs/>
          <w:sz w:val="24"/>
          <w:szCs w:val="24"/>
        </w:rPr>
        <w:t xml:space="preserve">menghadapkan kedua kakinya ke arah kiblat”. </w:t>
      </w:r>
      <w:r w:rsidRPr="00CD6B67">
        <w:rPr>
          <w:sz w:val="24"/>
          <w:szCs w:val="24"/>
        </w:rPr>
        <w:t>(HR. Daruquthni)</w:t>
      </w:r>
    </w:p>
    <w:p w:rsidR="00901403" w:rsidRPr="00CD6B67" w:rsidRDefault="00901403" w:rsidP="00281C26">
      <w:pPr>
        <w:autoSpaceDE w:val="0"/>
        <w:autoSpaceDN w:val="0"/>
        <w:adjustRightInd w:val="0"/>
        <w:spacing w:before="60" w:after="60"/>
        <w:ind w:left="993" w:hanging="284"/>
        <w:jc w:val="both"/>
        <w:rPr>
          <w:sz w:val="24"/>
          <w:szCs w:val="24"/>
        </w:rPr>
      </w:pPr>
      <w:r w:rsidRPr="00CD6B67">
        <w:rPr>
          <w:sz w:val="24"/>
          <w:szCs w:val="24"/>
        </w:rPr>
        <w:t xml:space="preserve">b) </w:t>
      </w:r>
      <w:r w:rsidR="00281C26">
        <w:rPr>
          <w:sz w:val="24"/>
          <w:szCs w:val="24"/>
        </w:rPr>
        <w:tab/>
      </w:r>
      <w:r w:rsidRPr="00CD6B67">
        <w:rPr>
          <w:sz w:val="24"/>
          <w:szCs w:val="24"/>
        </w:rPr>
        <w:t>Dalam Hadis Nabi Saw dijelaskan:</w:t>
      </w:r>
    </w:p>
    <w:p w:rsidR="00901403" w:rsidRPr="00CD6B67" w:rsidRDefault="00901403" w:rsidP="00322A39">
      <w:pPr>
        <w:autoSpaceDE w:val="0"/>
        <w:autoSpaceDN w:val="0"/>
        <w:adjustRightInd w:val="0"/>
        <w:spacing w:before="60" w:after="60"/>
        <w:ind w:left="993"/>
        <w:jc w:val="right"/>
        <w:rPr>
          <w:sz w:val="24"/>
          <w:szCs w:val="24"/>
        </w:rPr>
      </w:pPr>
      <w:r w:rsidRPr="00CD6B67">
        <w:rPr>
          <w:noProof/>
          <w:sz w:val="24"/>
          <w:szCs w:val="24"/>
        </w:rPr>
        <w:drawing>
          <wp:inline distT="0" distB="0" distL="0" distR="0">
            <wp:extent cx="4924647" cy="936000"/>
            <wp:effectExtent l="19050" t="0" r="9303"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4924647" cy="936000"/>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993"/>
        <w:jc w:val="both"/>
        <w:rPr>
          <w:sz w:val="24"/>
          <w:szCs w:val="24"/>
        </w:rPr>
      </w:pPr>
      <w:r w:rsidRPr="00CD6B67">
        <w:rPr>
          <w:sz w:val="24"/>
          <w:szCs w:val="24"/>
        </w:rPr>
        <w:t>Artinya:</w:t>
      </w:r>
      <w:r w:rsidR="00281C26">
        <w:rPr>
          <w:sz w:val="24"/>
          <w:szCs w:val="24"/>
        </w:rPr>
        <w:t xml:space="preserve"> </w:t>
      </w:r>
      <w:r w:rsidRPr="00CD6B67">
        <w:rPr>
          <w:i/>
          <w:iCs/>
          <w:sz w:val="24"/>
          <w:szCs w:val="24"/>
        </w:rPr>
        <w:t>“Dari Maimun bin Muhran, dari Ibnu Umar, ia berkata, ”Nabi</w:t>
      </w:r>
      <w:r w:rsidR="00281C26">
        <w:rPr>
          <w:i/>
          <w:iCs/>
          <w:sz w:val="24"/>
          <w:szCs w:val="24"/>
        </w:rPr>
        <w:t xml:space="preserve"> </w:t>
      </w:r>
      <w:r w:rsidRPr="00CD6B67">
        <w:rPr>
          <w:i/>
          <w:iCs/>
          <w:sz w:val="24"/>
          <w:szCs w:val="24"/>
        </w:rPr>
        <w:t>Saw pernah ditanya, ”Bagaimana caranya aku shalat di perahu?”</w:t>
      </w:r>
      <w:r w:rsidR="00281C26">
        <w:rPr>
          <w:i/>
          <w:iCs/>
          <w:sz w:val="24"/>
          <w:szCs w:val="24"/>
        </w:rPr>
        <w:t xml:space="preserve"> </w:t>
      </w:r>
      <w:r w:rsidRPr="00CD6B67">
        <w:rPr>
          <w:i/>
          <w:iCs/>
          <w:sz w:val="24"/>
          <w:szCs w:val="24"/>
        </w:rPr>
        <w:t>Ia menjawab: ”Shalatlah di perahu dengan berdiri, kecuali apabila</w:t>
      </w:r>
      <w:r w:rsidR="00281C26">
        <w:rPr>
          <w:i/>
          <w:iCs/>
          <w:sz w:val="24"/>
          <w:szCs w:val="24"/>
        </w:rPr>
        <w:t xml:space="preserve"> </w:t>
      </w:r>
      <w:r w:rsidRPr="00CD6B67">
        <w:rPr>
          <w:i/>
          <w:iCs/>
          <w:sz w:val="24"/>
          <w:szCs w:val="24"/>
        </w:rPr>
        <w:t xml:space="preserve">kalau kamu takut tenggelam” </w:t>
      </w:r>
      <w:r w:rsidRPr="00CD6B67">
        <w:rPr>
          <w:sz w:val="24"/>
          <w:szCs w:val="24"/>
        </w:rPr>
        <w:t>(HR. Daruquthni dan Al Hakim)</w:t>
      </w:r>
      <w:r w:rsidR="00281C26">
        <w:rPr>
          <w:sz w:val="24"/>
          <w:szCs w:val="24"/>
        </w:rPr>
        <w:t xml:space="preserve"> </w:t>
      </w:r>
    </w:p>
    <w:p w:rsidR="00901403" w:rsidRPr="00CD6B67" w:rsidRDefault="00901403" w:rsidP="00281C26">
      <w:pPr>
        <w:autoSpaceDE w:val="0"/>
        <w:autoSpaceDN w:val="0"/>
        <w:adjustRightInd w:val="0"/>
        <w:spacing w:before="60" w:after="60"/>
        <w:ind w:left="993"/>
        <w:jc w:val="both"/>
        <w:rPr>
          <w:sz w:val="24"/>
          <w:szCs w:val="24"/>
        </w:rPr>
      </w:pPr>
      <w:r w:rsidRPr="00CD6B67">
        <w:rPr>
          <w:i/>
          <w:iCs/>
          <w:sz w:val="24"/>
          <w:szCs w:val="24"/>
        </w:rPr>
        <w:t xml:space="preserve">Apakah kandungan-kandungan hadis yang dapat kita temukan? </w:t>
      </w:r>
      <w:r w:rsidRPr="00CD6B67">
        <w:rPr>
          <w:sz w:val="24"/>
          <w:szCs w:val="24"/>
        </w:rPr>
        <w:t>Kondisi tertentu yang</w:t>
      </w:r>
      <w:r w:rsidR="00281C26">
        <w:rPr>
          <w:sz w:val="24"/>
          <w:szCs w:val="24"/>
        </w:rPr>
        <w:t xml:space="preserve"> </w:t>
      </w:r>
      <w:r w:rsidRPr="00CD6B67">
        <w:rPr>
          <w:sz w:val="24"/>
          <w:szCs w:val="24"/>
        </w:rPr>
        <w:t>memperbolehkan pelaksanaan dengan tata cara yang lebih luwes dan longgar tidak hanya</w:t>
      </w:r>
      <w:r w:rsidR="00281C26">
        <w:rPr>
          <w:sz w:val="24"/>
          <w:szCs w:val="24"/>
        </w:rPr>
        <w:t xml:space="preserve"> </w:t>
      </w:r>
      <w:r w:rsidRPr="00CD6B67">
        <w:rPr>
          <w:sz w:val="24"/>
          <w:szCs w:val="24"/>
        </w:rPr>
        <w:t>peperangan. Sakit dan berada di atas perahu juga merupakan dua kondisi tertentu yang</w:t>
      </w:r>
      <w:r w:rsidR="00281C26">
        <w:rPr>
          <w:sz w:val="24"/>
          <w:szCs w:val="24"/>
        </w:rPr>
        <w:t xml:space="preserve"> </w:t>
      </w:r>
      <w:r w:rsidRPr="00CD6B67">
        <w:rPr>
          <w:sz w:val="24"/>
          <w:szCs w:val="24"/>
        </w:rPr>
        <w:t>memperbolehkan shalat fardlu lebih longgar pelaksanaannya.</w:t>
      </w:r>
    </w:p>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3. </w:t>
      </w:r>
      <w:r w:rsidR="00281C26">
        <w:rPr>
          <w:b/>
          <w:bCs/>
          <w:sz w:val="24"/>
          <w:szCs w:val="24"/>
        </w:rPr>
        <w:tab/>
      </w:r>
      <w:r w:rsidRPr="00CD6B67">
        <w:rPr>
          <w:b/>
          <w:bCs/>
          <w:sz w:val="24"/>
          <w:szCs w:val="24"/>
        </w:rPr>
        <w:t>Shalat Khauf dan Tata Caranya</w:t>
      </w:r>
    </w:p>
    <w:p w:rsidR="00901403" w:rsidRPr="00CD6B67" w:rsidRDefault="00901403" w:rsidP="00281C26">
      <w:pPr>
        <w:autoSpaceDE w:val="0"/>
        <w:autoSpaceDN w:val="0"/>
        <w:adjustRightInd w:val="0"/>
        <w:spacing w:before="60" w:after="60"/>
        <w:ind w:left="709"/>
        <w:jc w:val="both"/>
        <w:rPr>
          <w:i/>
          <w:iCs/>
          <w:sz w:val="24"/>
          <w:szCs w:val="24"/>
        </w:rPr>
      </w:pPr>
      <w:r w:rsidRPr="00CD6B67">
        <w:rPr>
          <w:i/>
          <w:iCs/>
          <w:sz w:val="24"/>
          <w:szCs w:val="24"/>
        </w:rPr>
        <w:t xml:space="preserve">Apakah yang kita ketahui tentang shalat khauf? </w:t>
      </w:r>
      <w:r w:rsidRPr="00CD6B67">
        <w:rPr>
          <w:sz w:val="24"/>
          <w:szCs w:val="24"/>
        </w:rPr>
        <w:t>Shalat khauf merupakan shalat</w:t>
      </w:r>
      <w:r w:rsidR="00281C26">
        <w:rPr>
          <w:sz w:val="24"/>
          <w:szCs w:val="24"/>
        </w:rPr>
        <w:t xml:space="preserve"> </w:t>
      </w:r>
      <w:r w:rsidRPr="00CD6B67">
        <w:rPr>
          <w:sz w:val="24"/>
          <w:szCs w:val="24"/>
        </w:rPr>
        <w:t>fardlu yang dilaksanakan di tengah munculnya kekhawatiran atau ketakutan. Pada masa</w:t>
      </w:r>
      <w:r w:rsidR="00281C26">
        <w:rPr>
          <w:sz w:val="24"/>
          <w:szCs w:val="24"/>
        </w:rPr>
        <w:t xml:space="preserve"> </w:t>
      </w:r>
      <w:r w:rsidRPr="00CD6B67">
        <w:rPr>
          <w:sz w:val="24"/>
          <w:szCs w:val="24"/>
        </w:rPr>
        <w:t>Nabi Saw, shalat khauf dilaksanakan di tengah kecamuknya pertempuran melawan orang</w:t>
      </w:r>
      <w:r w:rsidR="00281C26">
        <w:rPr>
          <w:sz w:val="24"/>
          <w:szCs w:val="24"/>
        </w:rPr>
        <w:t xml:space="preserve"> </w:t>
      </w:r>
      <w:r w:rsidRPr="00CD6B67">
        <w:rPr>
          <w:sz w:val="24"/>
          <w:szCs w:val="24"/>
        </w:rPr>
        <w:t>kafir. Beliau bersama sahabat melaksanakan shalat khauf karena sebab adanya perasaan</w:t>
      </w:r>
      <w:r w:rsidR="00281C26">
        <w:rPr>
          <w:sz w:val="24"/>
          <w:szCs w:val="24"/>
        </w:rPr>
        <w:t xml:space="preserve"> </w:t>
      </w:r>
      <w:r w:rsidRPr="00CD6B67">
        <w:rPr>
          <w:sz w:val="24"/>
          <w:szCs w:val="24"/>
        </w:rPr>
        <w:t>khawatir dan takut serangan mendadak dari pihak musuh.</w:t>
      </w:r>
      <w:r w:rsidR="00281C26">
        <w:rPr>
          <w:sz w:val="24"/>
          <w:szCs w:val="24"/>
        </w:rPr>
        <w:t xml:space="preserve"> </w:t>
      </w:r>
      <w:r w:rsidRPr="00CD6B67">
        <w:rPr>
          <w:i/>
          <w:iCs/>
          <w:sz w:val="24"/>
          <w:szCs w:val="24"/>
        </w:rPr>
        <w:t>Ayo kita cermati tata cara pelaksanaan shalat khauf!</w:t>
      </w:r>
    </w:p>
    <w:tbl>
      <w:tblPr>
        <w:tblStyle w:val="TableGrid"/>
        <w:tblW w:w="0" w:type="auto"/>
        <w:tblInd w:w="817" w:type="dxa"/>
        <w:tblLook w:val="04A0"/>
      </w:tblPr>
      <w:tblGrid>
        <w:gridCol w:w="534"/>
        <w:gridCol w:w="3096"/>
        <w:gridCol w:w="4733"/>
      </w:tblGrid>
      <w:tr w:rsidR="00901403" w:rsidRPr="00CD6B67" w:rsidTr="00281C26">
        <w:tc>
          <w:tcPr>
            <w:tcW w:w="534" w:type="dxa"/>
            <w:vAlign w:val="center"/>
          </w:tcPr>
          <w:p w:rsidR="00901403" w:rsidRPr="00CD6B67" w:rsidRDefault="00901403" w:rsidP="00281C26">
            <w:pPr>
              <w:spacing w:before="60" w:after="60"/>
              <w:jc w:val="center"/>
              <w:rPr>
                <w:sz w:val="24"/>
                <w:szCs w:val="24"/>
              </w:rPr>
            </w:pPr>
            <w:r w:rsidRPr="00CD6B67">
              <w:rPr>
                <w:b/>
                <w:bCs/>
                <w:sz w:val="24"/>
                <w:szCs w:val="24"/>
              </w:rPr>
              <w:t>No</w:t>
            </w:r>
          </w:p>
        </w:tc>
        <w:tc>
          <w:tcPr>
            <w:tcW w:w="3096" w:type="dxa"/>
            <w:vAlign w:val="center"/>
          </w:tcPr>
          <w:p w:rsidR="00901403" w:rsidRPr="00CD6B67" w:rsidRDefault="00901403" w:rsidP="00281C26">
            <w:pPr>
              <w:autoSpaceDE w:val="0"/>
              <w:autoSpaceDN w:val="0"/>
              <w:adjustRightInd w:val="0"/>
              <w:spacing w:before="60" w:after="60"/>
              <w:jc w:val="center"/>
              <w:rPr>
                <w:sz w:val="24"/>
                <w:szCs w:val="24"/>
              </w:rPr>
            </w:pPr>
            <w:r w:rsidRPr="00CD6B67">
              <w:rPr>
                <w:b/>
                <w:bCs/>
                <w:sz w:val="24"/>
                <w:szCs w:val="24"/>
              </w:rPr>
              <w:t>Penyebab Rasa</w:t>
            </w:r>
            <w:r w:rsidR="00281C26">
              <w:rPr>
                <w:b/>
                <w:bCs/>
                <w:sz w:val="24"/>
                <w:szCs w:val="24"/>
              </w:rPr>
              <w:t xml:space="preserve"> </w:t>
            </w:r>
            <w:r w:rsidRPr="00CD6B67">
              <w:rPr>
                <w:b/>
                <w:bCs/>
                <w:sz w:val="24"/>
                <w:szCs w:val="24"/>
              </w:rPr>
              <w:t>Khawatir atau</w:t>
            </w:r>
            <w:r w:rsidR="00281C26">
              <w:rPr>
                <w:b/>
                <w:bCs/>
                <w:sz w:val="24"/>
                <w:szCs w:val="24"/>
              </w:rPr>
              <w:t xml:space="preserve"> </w:t>
            </w:r>
            <w:r w:rsidRPr="00CD6B67">
              <w:rPr>
                <w:b/>
                <w:bCs/>
                <w:sz w:val="24"/>
                <w:szCs w:val="24"/>
              </w:rPr>
              <w:t>Takut</w:t>
            </w:r>
          </w:p>
        </w:tc>
        <w:tc>
          <w:tcPr>
            <w:tcW w:w="4733" w:type="dxa"/>
            <w:vAlign w:val="center"/>
          </w:tcPr>
          <w:p w:rsidR="00901403" w:rsidRPr="00CD6B67" w:rsidRDefault="00901403" w:rsidP="00281C26">
            <w:pPr>
              <w:spacing w:before="60" w:after="60"/>
              <w:jc w:val="center"/>
              <w:rPr>
                <w:sz w:val="24"/>
                <w:szCs w:val="24"/>
              </w:rPr>
            </w:pPr>
            <w:r w:rsidRPr="00CD6B67">
              <w:rPr>
                <w:b/>
                <w:bCs/>
                <w:sz w:val="24"/>
                <w:szCs w:val="24"/>
              </w:rPr>
              <w:t>Tata Cara Pelaksaan</w:t>
            </w:r>
          </w:p>
        </w:tc>
      </w:tr>
      <w:tr w:rsidR="00901403" w:rsidRPr="00CD6B67" w:rsidTr="00281C26">
        <w:tc>
          <w:tcPr>
            <w:tcW w:w="534" w:type="dxa"/>
          </w:tcPr>
          <w:p w:rsidR="00901403" w:rsidRPr="00CD6B67" w:rsidRDefault="00281C26" w:rsidP="00281C26">
            <w:pPr>
              <w:spacing w:before="60" w:after="60"/>
              <w:jc w:val="center"/>
              <w:rPr>
                <w:sz w:val="24"/>
                <w:szCs w:val="24"/>
              </w:rPr>
            </w:pPr>
            <w:r>
              <w:rPr>
                <w:sz w:val="24"/>
                <w:szCs w:val="24"/>
              </w:rPr>
              <w:t>1</w:t>
            </w:r>
          </w:p>
        </w:tc>
        <w:tc>
          <w:tcPr>
            <w:tcW w:w="3096" w:type="dxa"/>
          </w:tcPr>
          <w:p w:rsidR="00901403" w:rsidRPr="00CD6B67" w:rsidRDefault="00901403" w:rsidP="00281C26">
            <w:pPr>
              <w:autoSpaceDE w:val="0"/>
              <w:autoSpaceDN w:val="0"/>
              <w:adjustRightInd w:val="0"/>
              <w:spacing w:before="60" w:after="60"/>
              <w:rPr>
                <w:sz w:val="24"/>
                <w:szCs w:val="24"/>
              </w:rPr>
            </w:pPr>
            <w:r w:rsidRPr="00CD6B67">
              <w:rPr>
                <w:sz w:val="24"/>
                <w:szCs w:val="24"/>
              </w:rPr>
              <w:t>Musuh akan</w:t>
            </w:r>
            <w:r w:rsidR="00281C26">
              <w:rPr>
                <w:sz w:val="24"/>
                <w:szCs w:val="24"/>
              </w:rPr>
              <w:t xml:space="preserve"> </w:t>
            </w:r>
            <w:r w:rsidRPr="00CD6B67">
              <w:rPr>
                <w:sz w:val="24"/>
                <w:szCs w:val="24"/>
              </w:rPr>
              <w:t>menyerang dari</w:t>
            </w:r>
            <w:r w:rsidR="00281C26">
              <w:rPr>
                <w:sz w:val="24"/>
                <w:szCs w:val="24"/>
              </w:rPr>
              <w:t xml:space="preserve"> </w:t>
            </w:r>
            <w:r w:rsidRPr="00CD6B67">
              <w:rPr>
                <w:sz w:val="24"/>
                <w:szCs w:val="24"/>
              </w:rPr>
              <w:t>arah kiblat.</w:t>
            </w:r>
          </w:p>
        </w:tc>
        <w:tc>
          <w:tcPr>
            <w:tcW w:w="4733" w:type="dxa"/>
          </w:tcPr>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1. </w:t>
            </w:r>
            <w:r w:rsidR="00281C26">
              <w:rPr>
                <w:sz w:val="24"/>
                <w:szCs w:val="24"/>
              </w:rPr>
              <w:tab/>
            </w:r>
            <w:r w:rsidRPr="00CD6B67">
              <w:rPr>
                <w:sz w:val="24"/>
                <w:szCs w:val="24"/>
              </w:rPr>
              <w:t>Pada rakaat pertama, Imam mengatur barisan shalat</w:t>
            </w:r>
            <w:r w:rsidR="00281C26">
              <w:rPr>
                <w:sz w:val="24"/>
                <w:szCs w:val="24"/>
              </w:rPr>
              <w:t xml:space="preserve"> </w:t>
            </w:r>
            <w:r w:rsidRPr="00CD6B67">
              <w:rPr>
                <w:sz w:val="24"/>
                <w:szCs w:val="24"/>
              </w:rPr>
              <w:t>menjadi dua atau lebih.</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2. </w:t>
            </w:r>
            <w:r w:rsidR="00281C26">
              <w:rPr>
                <w:sz w:val="24"/>
                <w:szCs w:val="24"/>
              </w:rPr>
              <w:tab/>
            </w:r>
            <w:r w:rsidRPr="00CD6B67">
              <w:rPr>
                <w:sz w:val="24"/>
                <w:szCs w:val="24"/>
              </w:rPr>
              <w:t>Imam melaksanakan shalat bersama barisan pertama dan</w:t>
            </w:r>
            <w:r w:rsidR="00281C26">
              <w:rPr>
                <w:sz w:val="24"/>
                <w:szCs w:val="24"/>
              </w:rPr>
              <w:t xml:space="preserve"> </w:t>
            </w:r>
            <w:r w:rsidRPr="00CD6B67">
              <w:rPr>
                <w:sz w:val="24"/>
                <w:szCs w:val="24"/>
              </w:rPr>
              <w:t>shaf kedua secara bersamaann.</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3. </w:t>
            </w:r>
            <w:r w:rsidR="00281C26">
              <w:rPr>
                <w:sz w:val="24"/>
                <w:szCs w:val="24"/>
              </w:rPr>
              <w:tab/>
            </w:r>
            <w:r w:rsidRPr="00CD6B67">
              <w:rPr>
                <w:sz w:val="24"/>
                <w:szCs w:val="24"/>
              </w:rPr>
              <w:t>Imam dan kedua barian melaksanakan takbiratul ihram</w:t>
            </w:r>
            <w:r w:rsidR="00281C26">
              <w:rPr>
                <w:sz w:val="24"/>
                <w:szCs w:val="24"/>
              </w:rPr>
              <w:t xml:space="preserve"> </w:t>
            </w:r>
            <w:r w:rsidRPr="00CD6B67">
              <w:rPr>
                <w:sz w:val="24"/>
                <w:szCs w:val="24"/>
              </w:rPr>
              <w:t>hingga ruku’ bersama-sama.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4. </w:t>
            </w:r>
            <w:r w:rsidR="00281C26">
              <w:rPr>
                <w:sz w:val="24"/>
                <w:szCs w:val="24"/>
              </w:rPr>
              <w:tab/>
            </w:r>
            <w:r w:rsidRPr="00CD6B67">
              <w:rPr>
                <w:sz w:val="24"/>
                <w:szCs w:val="24"/>
              </w:rPr>
              <w:t>Imam dan barisan pertama melakukan sujud sedangkan barisan kedua tetap berdiri untuk berjaga-jaga.</w:t>
            </w:r>
            <w:r w:rsidR="00281C26">
              <w:rPr>
                <w:sz w:val="24"/>
                <w:szCs w:val="24"/>
              </w:rPr>
              <w:t xml:space="preserve"> </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5. </w:t>
            </w:r>
            <w:r w:rsidR="00281C26">
              <w:rPr>
                <w:sz w:val="24"/>
                <w:szCs w:val="24"/>
              </w:rPr>
              <w:tab/>
            </w:r>
            <w:r w:rsidRPr="00CD6B67">
              <w:rPr>
                <w:sz w:val="24"/>
                <w:szCs w:val="24"/>
              </w:rPr>
              <w:t>Setelah imam dan barisan pertama bangkit dari sujudnya</w:t>
            </w:r>
            <w:r w:rsidR="00281C26">
              <w:rPr>
                <w:sz w:val="24"/>
                <w:szCs w:val="24"/>
              </w:rPr>
              <w:t xml:space="preserve"> </w:t>
            </w:r>
            <w:r w:rsidRPr="00CD6B67">
              <w:rPr>
                <w:sz w:val="24"/>
                <w:szCs w:val="24"/>
              </w:rPr>
              <w:t>dan berdiri seperti semula, maka barisan kedua kedua</w:t>
            </w:r>
            <w:r w:rsidR="00281C26">
              <w:rPr>
                <w:sz w:val="24"/>
                <w:szCs w:val="24"/>
              </w:rPr>
              <w:t xml:space="preserve"> </w:t>
            </w:r>
            <w:r w:rsidRPr="00CD6B67">
              <w:rPr>
                <w:sz w:val="24"/>
                <w:szCs w:val="24"/>
              </w:rPr>
              <w:t>melakukan sujud, sedangkan iman dan pertama berjagajaga.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6. </w:t>
            </w:r>
            <w:r w:rsidR="00281C26">
              <w:rPr>
                <w:sz w:val="24"/>
                <w:szCs w:val="24"/>
              </w:rPr>
              <w:tab/>
            </w:r>
            <w:r w:rsidRPr="00CD6B67">
              <w:rPr>
                <w:sz w:val="24"/>
                <w:szCs w:val="24"/>
              </w:rPr>
              <w:t>Pada rakaat kedua, barisan kedua ikut sujud bersama</w:t>
            </w:r>
            <w:r w:rsidR="00281C26">
              <w:rPr>
                <w:sz w:val="24"/>
                <w:szCs w:val="24"/>
              </w:rPr>
              <w:t xml:space="preserve"> </w:t>
            </w:r>
            <w:r w:rsidRPr="00CD6B67">
              <w:rPr>
                <w:sz w:val="24"/>
                <w:szCs w:val="24"/>
              </w:rPr>
              <w:t>imam, sedangkan barisan pertama berjaga-jaga.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7. </w:t>
            </w:r>
            <w:r w:rsidR="00281C26">
              <w:rPr>
                <w:sz w:val="24"/>
                <w:szCs w:val="24"/>
              </w:rPr>
              <w:tab/>
            </w:r>
            <w:r w:rsidRPr="00CD6B67">
              <w:rPr>
                <w:sz w:val="24"/>
                <w:szCs w:val="24"/>
              </w:rPr>
              <w:t>Ketika imam dan barisan kedua melakukan sujud dan</w:t>
            </w:r>
            <w:r w:rsidR="00281C26">
              <w:rPr>
                <w:sz w:val="24"/>
                <w:szCs w:val="24"/>
              </w:rPr>
              <w:t xml:space="preserve"> </w:t>
            </w:r>
            <w:r w:rsidRPr="00CD6B67">
              <w:rPr>
                <w:sz w:val="24"/>
                <w:szCs w:val="24"/>
              </w:rPr>
              <w:t>duduk bertasyahud, maka barisan pertama menyusulnya.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8. </w:t>
            </w:r>
            <w:r w:rsidR="00281C26">
              <w:rPr>
                <w:sz w:val="24"/>
                <w:szCs w:val="24"/>
              </w:rPr>
              <w:tab/>
            </w:r>
            <w:r w:rsidRPr="00CD6B67">
              <w:rPr>
                <w:sz w:val="24"/>
                <w:szCs w:val="24"/>
              </w:rPr>
              <w:t>Imam, barisan kedua dan barisan pertama melaksanakan</w:t>
            </w:r>
            <w:r w:rsidR="00281C26">
              <w:rPr>
                <w:sz w:val="24"/>
                <w:szCs w:val="24"/>
              </w:rPr>
              <w:t xml:space="preserve"> </w:t>
            </w:r>
            <w:r w:rsidRPr="00CD6B67">
              <w:rPr>
                <w:sz w:val="24"/>
                <w:szCs w:val="24"/>
              </w:rPr>
              <w:t>tasyahud bersama disusul mengakhiri shalat dengan</w:t>
            </w:r>
            <w:r w:rsidR="00281C26">
              <w:rPr>
                <w:sz w:val="24"/>
                <w:szCs w:val="24"/>
              </w:rPr>
              <w:t xml:space="preserve"> </w:t>
            </w:r>
            <w:r w:rsidRPr="00CD6B67">
              <w:rPr>
                <w:sz w:val="24"/>
                <w:szCs w:val="24"/>
              </w:rPr>
              <w:t>salam.</w:t>
            </w:r>
          </w:p>
        </w:tc>
      </w:tr>
      <w:tr w:rsidR="00901403" w:rsidRPr="00CD6B67" w:rsidTr="00281C26">
        <w:tc>
          <w:tcPr>
            <w:tcW w:w="534" w:type="dxa"/>
          </w:tcPr>
          <w:p w:rsidR="00901403" w:rsidRPr="00CD6B67" w:rsidRDefault="00281C26" w:rsidP="00281C26">
            <w:pPr>
              <w:spacing w:before="60" w:after="60"/>
              <w:jc w:val="center"/>
              <w:rPr>
                <w:sz w:val="24"/>
                <w:szCs w:val="24"/>
              </w:rPr>
            </w:pPr>
            <w:r>
              <w:rPr>
                <w:sz w:val="24"/>
                <w:szCs w:val="24"/>
              </w:rPr>
              <w:t>2</w:t>
            </w:r>
          </w:p>
        </w:tc>
        <w:tc>
          <w:tcPr>
            <w:tcW w:w="3096" w:type="dxa"/>
          </w:tcPr>
          <w:p w:rsidR="00901403" w:rsidRPr="00CD6B67" w:rsidRDefault="00901403" w:rsidP="00281C26">
            <w:pPr>
              <w:autoSpaceDE w:val="0"/>
              <w:autoSpaceDN w:val="0"/>
              <w:adjustRightInd w:val="0"/>
              <w:spacing w:before="60" w:after="60"/>
              <w:rPr>
                <w:sz w:val="24"/>
                <w:szCs w:val="24"/>
              </w:rPr>
            </w:pPr>
            <w:r w:rsidRPr="00CD6B67">
              <w:rPr>
                <w:sz w:val="24"/>
                <w:szCs w:val="24"/>
              </w:rPr>
              <w:t>Musuh akan</w:t>
            </w:r>
            <w:r w:rsidR="00281C26">
              <w:rPr>
                <w:sz w:val="24"/>
                <w:szCs w:val="24"/>
              </w:rPr>
              <w:t xml:space="preserve"> </w:t>
            </w:r>
            <w:r w:rsidRPr="00CD6B67">
              <w:rPr>
                <w:sz w:val="24"/>
                <w:szCs w:val="24"/>
              </w:rPr>
              <w:t>menyerang dari</w:t>
            </w:r>
            <w:r w:rsidR="00281C26">
              <w:rPr>
                <w:sz w:val="24"/>
                <w:szCs w:val="24"/>
              </w:rPr>
              <w:t xml:space="preserve"> </w:t>
            </w:r>
            <w:r w:rsidRPr="00CD6B67">
              <w:rPr>
                <w:sz w:val="24"/>
                <w:szCs w:val="24"/>
              </w:rPr>
              <w:t>arah selain kiblat.</w:t>
            </w:r>
          </w:p>
        </w:tc>
        <w:tc>
          <w:tcPr>
            <w:tcW w:w="4733" w:type="dxa"/>
          </w:tcPr>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1. </w:t>
            </w:r>
            <w:r w:rsidR="00281C26">
              <w:rPr>
                <w:sz w:val="24"/>
                <w:szCs w:val="24"/>
              </w:rPr>
              <w:tab/>
            </w:r>
            <w:r w:rsidRPr="00CD6B67">
              <w:rPr>
                <w:sz w:val="24"/>
                <w:szCs w:val="24"/>
              </w:rPr>
              <w:t>Salah satu jama’ah mengumandangkan azan dan</w:t>
            </w:r>
            <w:r w:rsidR="00281C26">
              <w:rPr>
                <w:sz w:val="24"/>
                <w:szCs w:val="24"/>
              </w:rPr>
              <w:t xml:space="preserve"> </w:t>
            </w:r>
            <w:r w:rsidRPr="00CD6B67">
              <w:rPr>
                <w:sz w:val="24"/>
                <w:szCs w:val="24"/>
              </w:rPr>
              <w:t>iqamah.</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2. </w:t>
            </w:r>
            <w:r w:rsidR="00281C26">
              <w:rPr>
                <w:sz w:val="24"/>
                <w:szCs w:val="24"/>
              </w:rPr>
              <w:tab/>
            </w:r>
            <w:r w:rsidRPr="00CD6B67">
              <w:rPr>
                <w:sz w:val="24"/>
                <w:szCs w:val="24"/>
              </w:rPr>
              <w:t>Imam membagi jama’ah kedalam dua kelompok.</w:t>
            </w:r>
            <w:r w:rsidR="00281C26">
              <w:rPr>
                <w:sz w:val="24"/>
                <w:szCs w:val="24"/>
              </w:rPr>
              <w:t xml:space="preserve"> </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3. </w:t>
            </w:r>
            <w:r w:rsidR="00281C26">
              <w:rPr>
                <w:sz w:val="24"/>
                <w:szCs w:val="24"/>
              </w:rPr>
              <w:tab/>
            </w:r>
            <w:r w:rsidRPr="00CD6B67">
              <w:rPr>
                <w:sz w:val="24"/>
                <w:szCs w:val="24"/>
              </w:rPr>
              <w:t>Kelompok pertama bersama shalat bersama imam, dan</w:t>
            </w:r>
            <w:r w:rsidR="00281C26">
              <w:rPr>
                <w:sz w:val="24"/>
                <w:szCs w:val="24"/>
              </w:rPr>
              <w:t xml:space="preserve"> </w:t>
            </w:r>
            <w:r w:rsidRPr="00CD6B67">
              <w:rPr>
                <w:sz w:val="24"/>
                <w:szCs w:val="24"/>
              </w:rPr>
              <w:t>kelompok kedua berjaga-jaga.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4. </w:t>
            </w:r>
            <w:r w:rsidR="00281C26">
              <w:rPr>
                <w:sz w:val="24"/>
                <w:szCs w:val="24"/>
              </w:rPr>
              <w:tab/>
            </w:r>
            <w:r w:rsidRPr="00CD6B67">
              <w:rPr>
                <w:sz w:val="24"/>
                <w:szCs w:val="24"/>
              </w:rPr>
              <w:t>Jika shalat yang dilaksanakan berjumlah dua rakaat,</w:t>
            </w:r>
            <w:r w:rsidR="00281C26">
              <w:rPr>
                <w:sz w:val="24"/>
                <w:szCs w:val="24"/>
              </w:rPr>
              <w:t xml:space="preserve"> </w:t>
            </w:r>
            <w:r w:rsidRPr="00CD6B67">
              <w:rPr>
                <w:sz w:val="24"/>
                <w:szCs w:val="24"/>
              </w:rPr>
              <w:t>kelompok pertama yang shalat bersama imam cukup</w:t>
            </w:r>
            <w:r w:rsidR="00281C26">
              <w:rPr>
                <w:sz w:val="24"/>
                <w:szCs w:val="24"/>
              </w:rPr>
              <w:t xml:space="preserve"> </w:t>
            </w:r>
            <w:r w:rsidRPr="00CD6B67">
              <w:rPr>
                <w:sz w:val="24"/>
                <w:szCs w:val="24"/>
              </w:rPr>
              <w:t>berjama’ah satu rakaat. Setelah itu menyelesaikan</w:t>
            </w:r>
            <w:r w:rsidR="00281C26">
              <w:rPr>
                <w:sz w:val="24"/>
                <w:szCs w:val="24"/>
              </w:rPr>
              <w:t xml:space="preserve"> </w:t>
            </w:r>
            <w:r w:rsidRPr="00CD6B67">
              <w:rPr>
                <w:sz w:val="24"/>
                <w:szCs w:val="24"/>
              </w:rPr>
              <w:t>shalatnya sendiri-sendiri untuk selanjutnya berjaga-jaga.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5. </w:t>
            </w:r>
            <w:r w:rsidR="00281C26">
              <w:rPr>
                <w:sz w:val="24"/>
                <w:szCs w:val="24"/>
              </w:rPr>
              <w:tab/>
            </w:r>
            <w:r w:rsidRPr="00CD6B67">
              <w:rPr>
                <w:sz w:val="24"/>
                <w:szCs w:val="24"/>
              </w:rPr>
              <w:t>Jika shalat yang dilaksanakan berjumlah tiga atau empat</w:t>
            </w:r>
            <w:r w:rsidR="00281C26">
              <w:rPr>
                <w:sz w:val="24"/>
                <w:szCs w:val="24"/>
              </w:rPr>
              <w:t xml:space="preserve"> </w:t>
            </w:r>
            <w:r w:rsidRPr="00CD6B67">
              <w:rPr>
                <w:sz w:val="24"/>
                <w:szCs w:val="24"/>
              </w:rPr>
              <w:t>rakaat, kelompok pertama yang shalat bersama imam</w:t>
            </w:r>
            <w:r w:rsidR="00281C26">
              <w:rPr>
                <w:sz w:val="24"/>
                <w:szCs w:val="24"/>
              </w:rPr>
              <w:t xml:space="preserve"> </w:t>
            </w:r>
            <w:r w:rsidRPr="00CD6B67">
              <w:rPr>
                <w:sz w:val="24"/>
                <w:szCs w:val="24"/>
              </w:rPr>
              <w:t>cukup berjama’ah dua rakaat. Setelah itu menyelesaikan</w:t>
            </w:r>
            <w:r w:rsidR="00281C26">
              <w:rPr>
                <w:sz w:val="24"/>
                <w:szCs w:val="24"/>
              </w:rPr>
              <w:t xml:space="preserve"> </w:t>
            </w:r>
            <w:r w:rsidRPr="00CD6B67">
              <w:rPr>
                <w:sz w:val="24"/>
                <w:szCs w:val="24"/>
              </w:rPr>
              <w:t>shalatnya sendiri-sendiri untuk selanjutnya berjaga-jaga.</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6. </w:t>
            </w:r>
            <w:r w:rsidR="00281C26">
              <w:rPr>
                <w:sz w:val="24"/>
                <w:szCs w:val="24"/>
              </w:rPr>
              <w:tab/>
            </w:r>
            <w:r w:rsidRPr="00CD6B67">
              <w:rPr>
                <w:sz w:val="24"/>
                <w:szCs w:val="24"/>
              </w:rPr>
              <w:t>Setelah kelompok pertama selesai shalatnya, kelompok</w:t>
            </w:r>
            <w:r w:rsidR="00281C26">
              <w:rPr>
                <w:sz w:val="24"/>
                <w:szCs w:val="24"/>
              </w:rPr>
              <w:t xml:space="preserve"> </w:t>
            </w:r>
            <w:r w:rsidRPr="00CD6B67">
              <w:rPr>
                <w:sz w:val="24"/>
                <w:szCs w:val="24"/>
              </w:rPr>
              <w:t>kedua bergabung dengan imam.</w:t>
            </w:r>
          </w:p>
          <w:p w:rsidR="00901403" w:rsidRPr="00CD6B67" w:rsidRDefault="00901403" w:rsidP="00281C26">
            <w:pPr>
              <w:autoSpaceDE w:val="0"/>
              <w:autoSpaceDN w:val="0"/>
              <w:adjustRightInd w:val="0"/>
              <w:spacing w:before="60" w:after="60"/>
              <w:ind w:left="373" w:hanging="373"/>
              <w:rPr>
                <w:sz w:val="24"/>
                <w:szCs w:val="24"/>
              </w:rPr>
            </w:pPr>
            <w:r w:rsidRPr="00CD6B67">
              <w:rPr>
                <w:sz w:val="24"/>
                <w:szCs w:val="24"/>
              </w:rPr>
              <w:t xml:space="preserve">7. </w:t>
            </w:r>
            <w:r w:rsidR="00281C26">
              <w:rPr>
                <w:sz w:val="24"/>
                <w:szCs w:val="24"/>
              </w:rPr>
              <w:tab/>
            </w:r>
            <w:r w:rsidRPr="00CD6B67">
              <w:rPr>
                <w:sz w:val="24"/>
                <w:szCs w:val="24"/>
              </w:rPr>
              <w:t>Imam meneruskan shalatnya hingga salam. Sedangkan</w:t>
            </w:r>
            <w:r w:rsidR="00281C26">
              <w:rPr>
                <w:sz w:val="24"/>
                <w:szCs w:val="24"/>
              </w:rPr>
              <w:t xml:space="preserve"> </w:t>
            </w:r>
            <w:r w:rsidRPr="00CD6B67">
              <w:rPr>
                <w:sz w:val="24"/>
                <w:szCs w:val="24"/>
              </w:rPr>
              <w:t>kelompok kedua meneruskan secara sendirian hingga</w:t>
            </w:r>
            <w:r w:rsidR="00281C26">
              <w:rPr>
                <w:sz w:val="24"/>
                <w:szCs w:val="24"/>
              </w:rPr>
              <w:t xml:space="preserve"> </w:t>
            </w:r>
            <w:r w:rsidRPr="00CD6B67">
              <w:rPr>
                <w:sz w:val="24"/>
                <w:szCs w:val="24"/>
              </w:rPr>
              <w:t>mengakhirinya dengan salam.</w:t>
            </w:r>
          </w:p>
        </w:tc>
      </w:tr>
    </w:tbl>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4. </w:t>
      </w:r>
      <w:r w:rsidR="00281C26">
        <w:rPr>
          <w:b/>
          <w:bCs/>
          <w:sz w:val="24"/>
          <w:szCs w:val="24"/>
        </w:rPr>
        <w:tab/>
      </w:r>
      <w:r w:rsidRPr="00CD6B67">
        <w:rPr>
          <w:b/>
          <w:bCs/>
          <w:sz w:val="24"/>
          <w:szCs w:val="24"/>
        </w:rPr>
        <w:t>Shalat Fardlu Orang Sakit</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Tahukah kamu? </w:t>
      </w:r>
      <w:r w:rsidRPr="00CD6B67">
        <w:rPr>
          <w:sz w:val="24"/>
          <w:szCs w:val="24"/>
        </w:rPr>
        <w:t>Orang yang sakit sangat parah tetap memiliki kewajiban</w:t>
      </w:r>
      <w:r w:rsidR="00281C26">
        <w:rPr>
          <w:sz w:val="24"/>
          <w:szCs w:val="24"/>
        </w:rPr>
        <w:t xml:space="preserve"> </w:t>
      </w:r>
      <w:r w:rsidRPr="00CD6B67">
        <w:rPr>
          <w:sz w:val="24"/>
          <w:szCs w:val="24"/>
        </w:rPr>
        <w:t>melaksanakan shalat fardlu lima waktu. Kelonggaran yang dimiliki jika orang yang sakit</w:t>
      </w:r>
      <w:r w:rsidR="00281C26">
        <w:rPr>
          <w:sz w:val="24"/>
          <w:szCs w:val="24"/>
        </w:rPr>
        <w:t xml:space="preserve"> </w:t>
      </w:r>
      <w:r w:rsidRPr="00CD6B67">
        <w:rPr>
          <w:sz w:val="24"/>
          <w:szCs w:val="24"/>
        </w:rPr>
        <w:t>sulit untuk berdiri atau dikhawatirkan akan semakin parah.</w:t>
      </w:r>
      <w:r w:rsidR="00281C26">
        <w:rPr>
          <w:sz w:val="24"/>
          <w:szCs w:val="24"/>
        </w:rPr>
        <w:t xml:space="preserve"> </w:t>
      </w:r>
    </w:p>
    <w:p w:rsidR="00901403" w:rsidRPr="00CD6B67" w:rsidRDefault="00901403" w:rsidP="00281C26">
      <w:pPr>
        <w:autoSpaceDE w:val="0"/>
        <w:autoSpaceDN w:val="0"/>
        <w:adjustRightInd w:val="0"/>
        <w:spacing w:before="60" w:after="60"/>
        <w:ind w:left="709"/>
        <w:jc w:val="both"/>
        <w:rPr>
          <w:i/>
          <w:iCs/>
          <w:sz w:val="24"/>
          <w:szCs w:val="24"/>
        </w:rPr>
      </w:pPr>
      <w:r w:rsidRPr="00CD6B67">
        <w:rPr>
          <w:sz w:val="24"/>
          <w:szCs w:val="24"/>
        </w:rPr>
        <w:t>Ada beberapa tahapan yang dapat dipilih sebagai cara melaksanakan shalat fardlu</w:t>
      </w:r>
      <w:r w:rsidR="00281C26">
        <w:rPr>
          <w:sz w:val="24"/>
          <w:szCs w:val="24"/>
        </w:rPr>
        <w:t xml:space="preserve"> </w:t>
      </w:r>
      <w:r w:rsidRPr="00CD6B67">
        <w:rPr>
          <w:sz w:val="24"/>
          <w:szCs w:val="24"/>
        </w:rPr>
        <w:t>bagi orang sakit. Pilihan bergantung pada tingkat keparahan atas sakit yang dideritanya.</w:t>
      </w:r>
      <w:r w:rsidR="00281C26">
        <w:rPr>
          <w:sz w:val="24"/>
          <w:szCs w:val="24"/>
        </w:rPr>
        <w:t xml:space="preserve"> </w:t>
      </w:r>
      <w:r w:rsidRPr="00CD6B67">
        <w:rPr>
          <w:i/>
          <w:iCs/>
          <w:sz w:val="24"/>
          <w:szCs w:val="24"/>
        </w:rPr>
        <w:t>Ayo kita cermati tata cara pelaksanaan shalat khauf!</w:t>
      </w:r>
    </w:p>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5. </w:t>
      </w:r>
      <w:r w:rsidR="00281C26">
        <w:rPr>
          <w:b/>
          <w:bCs/>
          <w:sz w:val="24"/>
          <w:szCs w:val="24"/>
        </w:rPr>
        <w:tab/>
      </w:r>
      <w:r w:rsidRPr="00CD6B67">
        <w:rPr>
          <w:b/>
          <w:bCs/>
          <w:sz w:val="24"/>
          <w:szCs w:val="24"/>
        </w:rPr>
        <w:t>Shalat Fardlu Di atas Kendaraan</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Mari kita cermati! </w:t>
      </w:r>
      <w:r w:rsidRPr="00CD6B67">
        <w:rPr>
          <w:sz w:val="24"/>
          <w:szCs w:val="24"/>
        </w:rPr>
        <w:t>Shalat diatas kendaran merupakan salah satu bagian dari</w:t>
      </w:r>
      <w:r w:rsidR="00281C26">
        <w:rPr>
          <w:sz w:val="24"/>
          <w:szCs w:val="24"/>
        </w:rPr>
        <w:t xml:space="preserve"> </w:t>
      </w:r>
      <w:r w:rsidRPr="00CD6B67">
        <w:rPr>
          <w:sz w:val="24"/>
          <w:szCs w:val="24"/>
        </w:rPr>
        <w:t>pelaksanan shalat fardlu dalam kondisi tertentu. Jika pada zaman dulu kendaraan yang</w:t>
      </w:r>
      <w:r w:rsidR="00281C26">
        <w:rPr>
          <w:sz w:val="24"/>
          <w:szCs w:val="24"/>
        </w:rPr>
        <w:t xml:space="preserve"> </w:t>
      </w:r>
      <w:r w:rsidRPr="00CD6B67">
        <w:rPr>
          <w:sz w:val="24"/>
          <w:szCs w:val="24"/>
        </w:rPr>
        <w:t>digunakan adalah binatang onta dan keledai, maka pada saat ini pesawat terbang, kapal</w:t>
      </w:r>
      <w:r w:rsidR="00281C26">
        <w:rPr>
          <w:sz w:val="24"/>
          <w:szCs w:val="24"/>
        </w:rPr>
        <w:t xml:space="preserve"> </w:t>
      </w:r>
      <w:r w:rsidRPr="00CD6B67">
        <w:rPr>
          <w:sz w:val="24"/>
          <w:szCs w:val="24"/>
        </w:rPr>
        <w:t>laut, bus, kereta api, dan seterusnya termasuk bagian dari kendaraan.</w:t>
      </w:r>
      <w:r w:rsidR="00281C26">
        <w:rPr>
          <w:sz w:val="24"/>
          <w:szCs w:val="24"/>
        </w:rPr>
        <w:t xml:space="preserve"> </w:t>
      </w:r>
    </w:p>
    <w:p w:rsidR="00281C26" w:rsidRDefault="00901403" w:rsidP="00281C26">
      <w:pPr>
        <w:autoSpaceDE w:val="0"/>
        <w:autoSpaceDN w:val="0"/>
        <w:adjustRightInd w:val="0"/>
        <w:spacing w:before="60" w:after="60"/>
        <w:ind w:left="709"/>
        <w:jc w:val="both"/>
        <w:rPr>
          <w:i/>
          <w:iCs/>
          <w:sz w:val="24"/>
          <w:szCs w:val="24"/>
        </w:rPr>
      </w:pPr>
      <w:r w:rsidRPr="00CD6B67">
        <w:rPr>
          <w:i/>
          <w:iCs/>
          <w:sz w:val="24"/>
          <w:szCs w:val="24"/>
        </w:rPr>
        <w:t>Ayo kita cermati tata cara pelaksanaan shalat di kendaraan!</w:t>
      </w:r>
      <w:r w:rsidR="00281C26">
        <w:rPr>
          <w:i/>
          <w:iCs/>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Di sunnahkan</w:t>
      </w:r>
      <w:r w:rsidR="00281C26">
        <w:rPr>
          <w:sz w:val="24"/>
          <w:szCs w:val="24"/>
        </w:rPr>
        <w:t xml:space="preserve"> </w:t>
      </w:r>
      <w:r w:rsidRPr="00CD6B67">
        <w:rPr>
          <w:sz w:val="24"/>
          <w:szCs w:val="24"/>
        </w:rPr>
        <w:t>menghadap kiblat pada</w:t>
      </w:r>
      <w:r w:rsidR="00281C26">
        <w:rPr>
          <w:sz w:val="24"/>
          <w:szCs w:val="24"/>
        </w:rPr>
        <w:t xml:space="preserve"> </w:t>
      </w:r>
      <w:r w:rsidRPr="00CD6B67">
        <w:rPr>
          <w:sz w:val="24"/>
          <w:szCs w:val="24"/>
        </w:rPr>
        <w:t>waktu takbiratul ihram.</w:t>
      </w:r>
      <w:r w:rsidR="00281C26">
        <w:rPr>
          <w:sz w:val="24"/>
          <w:szCs w:val="24"/>
        </w:rPr>
        <w:t xml:space="preserve"> </w:t>
      </w:r>
      <w:r w:rsidRPr="00CD6B67">
        <w:rPr>
          <w:sz w:val="24"/>
          <w:szCs w:val="24"/>
        </w:rPr>
        <w:t>Setelah takbiratul ihram,</w:t>
      </w:r>
      <w:r w:rsidR="00281C26">
        <w:rPr>
          <w:sz w:val="24"/>
          <w:szCs w:val="24"/>
        </w:rPr>
        <w:t xml:space="preserve"> </w:t>
      </w:r>
      <w:r w:rsidRPr="00CD6B67">
        <w:rPr>
          <w:sz w:val="24"/>
          <w:szCs w:val="24"/>
        </w:rPr>
        <w:t>shalat dilanjutkan dengan mengharap sesuatu jalannya</w:t>
      </w:r>
      <w:r w:rsidR="00281C26">
        <w:rPr>
          <w:sz w:val="24"/>
          <w:szCs w:val="24"/>
        </w:rPr>
        <w:t xml:space="preserve"> </w:t>
      </w:r>
      <w:r w:rsidRPr="00CD6B67">
        <w:rPr>
          <w:sz w:val="24"/>
          <w:szCs w:val="24"/>
        </w:rPr>
        <w:t>kendaraan yang ditumpangi.</w:t>
      </w:r>
      <w:r w:rsidR="00281C26">
        <w:rPr>
          <w:sz w:val="24"/>
          <w:szCs w:val="24"/>
        </w:rPr>
        <w:t xml:space="preserve"> </w:t>
      </w:r>
      <w:r w:rsidRPr="00CD6B67">
        <w:rPr>
          <w:sz w:val="24"/>
          <w:szCs w:val="24"/>
        </w:rPr>
        <w:t>Sunnah ini dianjurkan,</w:t>
      </w:r>
      <w:r w:rsidR="00281C26">
        <w:rPr>
          <w:sz w:val="24"/>
          <w:szCs w:val="24"/>
        </w:rPr>
        <w:t xml:space="preserve"> </w:t>
      </w:r>
      <w:r w:rsidRPr="00CD6B67">
        <w:rPr>
          <w:sz w:val="24"/>
          <w:szCs w:val="24"/>
        </w:rPr>
        <w:t>ketika mengetahui dengan</w:t>
      </w:r>
      <w:r w:rsidR="00281C26">
        <w:rPr>
          <w:sz w:val="24"/>
          <w:szCs w:val="24"/>
        </w:rPr>
        <w:t xml:space="preserve"> </w:t>
      </w:r>
      <w:r w:rsidRPr="00CD6B67">
        <w:rPr>
          <w:sz w:val="24"/>
          <w:szCs w:val="24"/>
        </w:rPr>
        <w:t>jelas arah kiblat. Jika tidak</w:t>
      </w:r>
      <w:r w:rsidR="00281C26">
        <w:rPr>
          <w:sz w:val="24"/>
          <w:szCs w:val="24"/>
        </w:rPr>
        <w:t xml:space="preserve"> </w:t>
      </w:r>
      <w:r w:rsidRPr="00CD6B67">
        <w:rPr>
          <w:sz w:val="24"/>
          <w:szCs w:val="24"/>
        </w:rPr>
        <w:t>mengetahui arah kiblat</w:t>
      </w:r>
      <w:r w:rsidR="00281C26">
        <w:rPr>
          <w:sz w:val="24"/>
          <w:szCs w:val="24"/>
        </w:rPr>
        <w:t xml:space="preserve"> </w:t>
      </w:r>
      <w:r w:rsidRPr="00CD6B67">
        <w:rPr>
          <w:sz w:val="24"/>
          <w:szCs w:val="24"/>
        </w:rPr>
        <w:t>secara pasti, shalat dapat</w:t>
      </w:r>
      <w:r w:rsidR="00281C26">
        <w:rPr>
          <w:sz w:val="24"/>
          <w:szCs w:val="24"/>
        </w:rPr>
        <w:t xml:space="preserve"> </w:t>
      </w:r>
      <w:r w:rsidRPr="00CD6B67">
        <w:rPr>
          <w:sz w:val="24"/>
          <w:szCs w:val="24"/>
        </w:rPr>
        <w:t>menghadap arah sesuai laju</w:t>
      </w:r>
      <w:r w:rsidR="00281C26">
        <w:rPr>
          <w:sz w:val="24"/>
          <w:szCs w:val="24"/>
        </w:rPr>
        <w:t xml:space="preserve"> </w:t>
      </w:r>
      <w:r w:rsidRPr="00CD6B67">
        <w:rPr>
          <w:sz w:val="24"/>
          <w:szCs w:val="24"/>
        </w:rPr>
        <w:t>kendaraan.</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Sesuai dengan Hadis:</w:t>
      </w:r>
      <w:r w:rsidR="00281C26">
        <w:rPr>
          <w:sz w:val="24"/>
          <w:szCs w:val="24"/>
        </w:rPr>
        <w:t xml:space="preserve"> </w:t>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5115660" cy="1044000"/>
            <wp:effectExtent l="19050" t="0" r="8790"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5115660" cy="1044000"/>
                    </a:xfrm>
                    <a:prstGeom prst="rect">
                      <a:avLst/>
                    </a:prstGeom>
                    <a:noFill/>
                    <a:ln w="9525">
                      <a:noFill/>
                      <a:miter lim="800000"/>
                      <a:headEnd/>
                      <a:tailEnd/>
                    </a:ln>
                  </pic:spPr>
                </pic:pic>
              </a:graphicData>
            </a:graphic>
          </wp:inline>
        </w:drawing>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3002280" cy="327660"/>
            <wp:effectExtent l="19050" t="0" r="7620" b="0"/>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3002280" cy="327660"/>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709"/>
        <w:jc w:val="both"/>
        <w:rPr>
          <w:sz w:val="24"/>
          <w:szCs w:val="24"/>
        </w:rPr>
      </w:pPr>
      <w:r w:rsidRPr="00CD6B67">
        <w:rPr>
          <w:sz w:val="24"/>
          <w:szCs w:val="24"/>
        </w:rPr>
        <w:t>Artinya:</w:t>
      </w:r>
      <w:r w:rsidR="00281C26">
        <w:rPr>
          <w:sz w:val="24"/>
          <w:szCs w:val="24"/>
        </w:rPr>
        <w:t xml:space="preserve"> </w:t>
      </w:r>
      <w:r w:rsidRPr="00CD6B67">
        <w:rPr>
          <w:i/>
          <w:iCs/>
          <w:sz w:val="24"/>
          <w:szCs w:val="24"/>
        </w:rPr>
        <w:t>“Dan dari Anas bin Malik Ra, ia berkata, ”Adalah</w:t>
      </w:r>
      <w:r w:rsidR="00281C26">
        <w:rPr>
          <w:i/>
          <w:iCs/>
          <w:sz w:val="24"/>
          <w:szCs w:val="24"/>
        </w:rPr>
        <w:t xml:space="preserve"> </w:t>
      </w:r>
      <w:r w:rsidRPr="00CD6B67">
        <w:rPr>
          <w:i/>
          <w:iCs/>
          <w:sz w:val="24"/>
          <w:szCs w:val="24"/>
        </w:rPr>
        <w:t>Rasulullah Saw apabila shalat sunnah di atas</w:t>
      </w:r>
      <w:r w:rsidR="00281C26">
        <w:rPr>
          <w:i/>
          <w:iCs/>
          <w:sz w:val="24"/>
          <w:szCs w:val="24"/>
        </w:rPr>
        <w:t xml:space="preserve"> </w:t>
      </w:r>
      <w:r w:rsidRPr="00CD6B67">
        <w:rPr>
          <w:i/>
          <w:iCs/>
          <w:sz w:val="24"/>
          <w:szCs w:val="24"/>
        </w:rPr>
        <w:t>kendarannya, ia menghadap ke qiblat lalu takbir untuk</w:t>
      </w:r>
      <w:r w:rsidR="00281C26">
        <w:rPr>
          <w:i/>
          <w:iCs/>
          <w:sz w:val="24"/>
          <w:szCs w:val="24"/>
        </w:rPr>
        <w:t xml:space="preserve"> </w:t>
      </w:r>
      <w:r w:rsidRPr="00CD6B67">
        <w:rPr>
          <w:i/>
          <w:iCs/>
          <w:sz w:val="24"/>
          <w:szCs w:val="24"/>
        </w:rPr>
        <w:t>shalat, kemudian ia biarkan kendaraannya itu, maka ia</w:t>
      </w:r>
      <w:r w:rsidR="00281C26">
        <w:rPr>
          <w:i/>
          <w:iCs/>
          <w:sz w:val="24"/>
          <w:szCs w:val="24"/>
        </w:rPr>
        <w:t xml:space="preserve"> </w:t>
      </w:r>
      <w:r w:rsidRPr="00CD6B67">
        <w:rPr>
          <w:i/>
          <w:iCs/>
          <w:sz w:val="24"/>
          <w:szCs w:val="24"/>
        </w:rPr>
        <w:t>shalat (mengikuti) arah mana saja kendaraannya itu</w:t>
      </w:r>
      <w:r w:rsidR="00281C26">
        <w:rPr>
          <w:i/>
          <w:iCs/>
          <w:sz w:val="24"/>
          <w:szCs w:val="24"/>
        </w:rPr>
        <w:t xml:space="preserve"> </w:t>
      </w:r>
      <w:r w:rsidRPr="00CD6B67">
        <w:rPr>
          <w:i/>
          <w:iCs/>
          <w:sz w:val="24"/>
          <w:szCs w:val="24"/>
        </w:rPr>
        <w:t xml:space="preserve">menuju” </w:t>
      </w:r>
      <w:r w:rsidRPr="00CD6B67">
        <w:rPr>
          <w:sz w:val="24"/>
          <w:szCs w:val="24"/>
        </w:rPr>
        <w:t>(HR. Ahmad dan Abu Dawud)</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Jika tidak</w:t>
      </w:r>
      <w:r w:rsidR="00281C26">
        <w:rPr>
          <w:sz w:val="24"/>
          <w:szCs w:val="24"/>
        </w:rPr>
        <w:t xml:space="preserve"> </w:t>
      </w:r>
      <w:r w:rsidRPr="00CD6B67">
        <w:rPr>
          <w:sz w:val="24"/>
          <w:szCs w:val="24"/>
        </w:rPr>
        <w:t>memungkinkan, shalatnya</w:t>
      </w:r>
      <w:r w:rsidR="00281C26">
        <w:rPr>
          <w:sz w:val="24"/>
          <w:szCs w:val="24"/>
        </w:rPr>
        <w:t xml:space="preserve"> </w:t>
      </w:r>
      <w:r w:rsidRPr="00CD6B67">
        <w:rPr>
          <w:sz w:val="24"/>
          <w:szCs w:val="24"/>
        </w:rPr>
        <w:t>tidak harus dilakukan seperti</w:t>
      </w:r>
      <w:r w:rsidR="00281C26">
        <w:rPr>
          <w:sz w:val="24"/>
          <w:szCs w:val="24"/>
        </w:rPr>
        <w:t xml:space="preserve"> </w:t>
      </w:r>
      <w:r w:rsidRPr="00CD6B67">
        <w:rPr>
          <w:sz w:val="24"/>
          <w:szCs w:val="24"/>
        </w:rPr>
        <w:t>dalam keadaan normal,</w:t>
      </w:r>
      <w:r w:rsidR="00281C26">
        <w:rPr>
          <w:sz w:val="24"/>
          <w:szCs w:val="24"/>
        </w:rPr>
        <w:t xml:space="preserve"> </w:t>
      </w:r>
      <w:r w:rsidRPr="00CD6B67">
        <w:rPr>
          <w:sz w:val="24"/>
          <w:szCs w:val="24"/>
        </w:rPr>
        <w:t>berdiri dan menggelar</w:t>
      </w:r>
      <w:r w:rsidR="00281C26">
        <w:rPr>
          <w:sz w:val="24"/>
          <w:szCs w:val="24"/>
        </w:rPr>
        <w:t xml:space="preserve"> </w:t>
      </w:r>
      <w:r w:rsidRPr="00CD6B67">
        <w:rPr>
          <w:sz w:val="24"/>
          <w:szCs w:val="24"/>
        </w:rPr>
        <w:t>sajadah.</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Sesuai dengan Hadis:</w:t>
      </w:r>
      <w:r w:rsidR="00281C26">
        <w:rPr>
          <w:sz w:val="24"/>
          <w:szCs w:val="24"/>
        </w:rPr>
        <w:t xml:space="preserve"> </w:t>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5158740" cy="1378585"/>
            <wp:effectExtent l="19050" t="0" r="3810" b="0"/>
            <wp:docPr id="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srcRect/>
                    <a:stretch>
                      <a:fillRect/>
                    </a:stretch>
                  </pic:blipFill>
                  <pic:spPr bwMode="auto">
                    <a:xfrm>
                      <a:off x="0" y="0"/>
                      <a:ext cx="5158740" cy="1378585"/>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709"/>
        <w:jc w:val="both"/>
        <w:rPr>
          <w:sz w:val="24"/>
          <w:szCs w:val="24"/>
        </w:rPr>
      </w:pPr>
      <w:r w:rsidRPr="00CD6B67">
        <w:rPr>
          <w:sz w:val="24"/>
          <w:szCs w:val="24"/>
        </w:rPr>
        <w:t>Artinya:</w:t>
      </w:r>
      <w:r w:rsidR="00281C26">
        <w:rPr>
          <w:sz w:val="24"/>
          <w:szCs w:val="24"/>
        </w:rPr>
        <w:t xml:space="preserve"> </w:t>
      </w:r>
      <w:r w:rsidRPr="00CD6B67">
        <w:rPr>
          <w:i/>
          <w:iCs/>
          <w:sz w:val="24"/>
          <w:szCs w:val="24"/>
        </w:rPr>
        <w:t>“Dan dari Amir bin Rabi’ah, ia berkata, ”Aku pernah</w:t>
      </w:r>
      <w:r w:rsidR="00281C26">
        <w:rPr>
          <w:i/>
          <w:iCs/>
          <w:sz w:val="24"/>
          <w:szCs w:val="24"/>
        </w:rPr>
        <w:t xml:space="preserve"> </w:t>
      </w:r>
      <w:r w:rsidRPr="00CD6B67">
        <w:rPr>
          <w:i/>
          <w:iCs/>
          <w:sz w:val="24"/>
          <w:szCs w:val="24"/>
        </w:rPr>
        <w:t>melihat Rasulullah Saw – waktu itu beliau berada di atas</w:t>
      </w:r>
      <w:r w:rsidR="00281C26">
        <w:rPr>
          <w:i/>
          <w:iCs/>
          <w:sz w:val="24"/>
          <w:szCs w:val="24"/>
        </w:rPr>
        <w:t xml:space="preserve"> </w:t>
      </w:r>
      <w:r w:rsidRPr="00CD6B67">
        <w:rPr>
          <w:i/>
          <w:iCs/>
          <w:sz w:val="24"/>
          <w:szCs w:val="24"/>
        </w:rPr>
        <w:t>kendaraannya - bertasbih dan berisyarat dengan</w:t>
      </w:r>
      <w:r w:rsidR="00281C26">
        <w:rPr>
          <w:i/>
          <w:iCs/>
          <w:sz w:val="24"/>
          <w:szCs w:val="24"/>
        </w:rPr>
        <w:t xml:space="preserve"> </w:t>
      </w:r>
      <w:r w:rsidRPr="00CD6B67">
        <w:rPr>
          <w:i/>
          <w:iCs/>
          <w:sz w:val="24"/>
          <w:szCs w:val="24"/>
        </w:rPr>
        <w:t>kepalanya, ke arah mana saja kendaraannya itu</w:t>
      </w:r>
      <w:r w:rsidR="00281C26">
        <w:rPr>
          <w:i/>
          <w:iCs/>
          <w:sz w:val="24"/>
          <w:szCs w:val="24"/>
        </w:rPr>
        <w:t xml:space="preserve"> </w:t>
      </w:r>
      <w:r w:rsidRPr="00CD6B67">
        <w:rPr>
          <w:i/>
          <w:iCs/>
          <w:sz w:val="24"/>
          <w:szCs w:val="24"/>
        </w:rPr>
        <w:t>menghadap, dan ia tidak berbuat yang demikian itu</w:t>
      </w:r>
      <w:r w:rsidR="00281C26">
        <w:rPr>
          <w:i/>
          <w:iCs/>
          <w:sz w:val="24"/>
          <w:szCs w:val="24"/>
        </w:rPr>
        <w:t xml:space="preserve"> </w:t>
      </w:r>
      <w:r w:rsidRPr="00CD6B67">
        <w:rPr>
          <w:i/>
          <w:iCs/>
          <w:sz w:val="24"/>
          <w:szCs w:val="24"/>
        </w:rPr>
        <w:t xml:space="preserve">dalam shalat fardlu” </w:t>
      </w:r>
      <w:r w:rsidRPr="00CD6B67">
        <w:rPr>
          <w:sz w:val="24"/>
          <w:szCs w:val="24"/>
        </w:rPr>
        <w:t>(H.R. Ahmad, Bukhari dan</w:t>
      </w:r>
      <w:r w:rsidR="00281C26">
        <w:rPr>
          <w:sz w:val="24"/>
          <w:szCs w:val="24"/>
        </w:rPr>
        <w:t xml:space="preserve"> </w:t>
      </w:r>
      <w:r w:rsidRPr="00CD6B67">
        <w:rPr>
          <w:sz w:val="24"/>
          <w:szCs w:val="24"/>
        </w:rPr>
        <w:t>Muslim)</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Pelaksanaan shalat</w:t>
      </w:r>
      <w:r w:rsidR="00281C26">
        <w:rPr>
          <w:sz w:val="24"/>
          <w:szCs w:val="24"/>
        </w:rPr>
        <w:t xml:space="preserve"> </w:t>
      </w:r>
      <w:r w:rsidRPr="00CD6B67">
        <w:rPr>
          <w:sz w:val="24"/>
          <w:szCs w:val="24"/>
        </w:rPr>
        <w:t>dapat dilakukan di kursi atau</w:t>
      </w:r>
      <w:r w:rsidR="00281C26">
        <w:rPr>
          <w:sz w:val="24"/>
          <w:szCs w:val="24"/>
        </w:rPr>
        <w:t xml:space="preserve"> </w:t>
      </w:r>
      <w:r w:rsidRPr="00CD6B67">
        <w:rPr>
          <w:sz w:val="24"/>
          <w:szCs w:val="24"/>
        </w:rPr>
        <w:t>tempat duduk masingmasing.</w:t>
      </w:r>
      <w:r w:rsidR="00281C26">
        <w:rPr>
          <w:sz w:val="24"/>
          <w:szCs w:val="24"/>
        </w:rPr>
        <w:t xml:space="preserve"> </w:t>
      </w:r>
      <w:r w:rsidRPr="00CD6B67">
        <w:rPr>
          <w:sz w:val="24"/>
          <w:szCs w:val="24"/>
        </w:rPr>
        <w:t>Hal ini dianalogikan</w:t>
      </w:r>
      <w:r w:rsidR="00281C26">
        <w:rPr>
          <w:sz w:val="24"/>
          <w:szCs w:val="24"/>
        </w:rPr>
        <w:t xml:space="preserve"> </w:t>
      </w:r>
      <w:r w:rsidRPr="00CD6B67">
        <w:rPr>
          <w:sz w:val="24"/>
          <w:szCs w:val="24"/>
        </w:rPr>
        <w:t>dengan shalat Rasulullah</w:t>
      </w:r>
      <w:r w:rsidR="00281C26">
        <w:rPr>
          <w:sz w:val="24"/>
          <w:szCs w:val="24"/>
        </w:rPr>
        <w:t xml:space="preserve"> </w:t>
      </w:r>
      <w:r w:rsidRPr="00CD6B67">
        <w:rPr>
          <w:sz w:val="24"/>
          <w:szCs w:val="24"/>
        </w:rPr>
        <w:t>Saw di punggung unta.</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Dan hadis lainnya mengatakan:</w:t>
      </w:r>
      <w:r w:rsidR="00281C26">
        <w:rPr>
          <w:sz w:val="24"/>
          <w:szCs w:val="24"/>
        </w:rPr>
        <w:t xml:space="preserve"> </w:t>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5104130" cy="2101850"/>
            <wp:effectExtent l="19050" t="0" r="1270" b="0"/>
            <wp:docPr id="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srcRect/>
                    <a:stretch>
                      <a:fillRect/>
                    </a:stretch>
                  </pic:blipFill>
                  <pic:spPr bwMode="auto">
                    <a:xfrm>
                      <a:off x="0" y="0"/>
                      <a:ext cx="5104130" cy="2101850"/>
                    </a:xfrm>
                    <a:prstGeom prst="rect">
                      <a:avLst/>
                    </a:prstGeom>
                    <a:noFill/>
                    <a:ln w="9525">
                      <a:noFill/>
                      <a:miter lim="800000"/>
                      <a:headEnd/>
                      <a:tailEnd/>
                    </a:ln>
                  </pic:spPr>
                </pic:pic>
              </a:graphicData>
            </a:graphic>
          </wp:inline>
        </w:drawing>
      </w:r>
    </w:p>
    <w:p w:rsidR="00901403" w:rsidRPr="00CD6B67" w:rsidRDefault="00901403" w:rsidP="00281C26">
      <w:pPr>
        <w:autoSpaceDE w:val="0"/>
        <w:autoSpaceDN w:val="0"/>
        <w:adjustRightInd w:val="0"/>
        <w:spacing w:before="60" w:after="60"/>
        <w:ind w:left="709"/>
        <w:jc w:val="both"/>
        <w:rPr>
          <w:sz w:val="24"/>
          <w:szCs w:val="24"/>
        </w:rPr>
      </w:pPr>
      <w:r w:rsidRPr="00CD6B67">
        <w:rPr>
          <w:sz w:val="24"/>
          <w:szCs w:val="24"/>
        </w:rPr>
        <w:t>Artinya:</w:t>
      </w:r>
      <w:r w:rsidR="00281C26">
        <w:rPr>
          <w:sz w:val="24"/>
          <w:szCs w:val="24"/>
        </w:rPr>
        <w:t xml:space="preserve"> </w:t>
      </w:r>
      <w:r w:rsidRPr="00CD6B67">
        <w:rPr>
          <w:i/>
          <w:iCs/>
          <w:sz w:val="24"/>
          <w:szCs w:val="24"/>
        </w:rPr>
        <w:t>“Dari Ya’la bin Murrah RA, sesungguhnya Nabi Saw</w:t>
      </w:r>
      <w:r w:rsidR="00281C26">
        <w:rPr>
          <w:i/>
          <w:iCs/>
          <w:sz w:val="24"/>
          <w:szCs w:val="24"/>
        </w:rPr>
        <w:t xml:space="preserve"> </w:t>
      </w:r>
      <w:r w:rsidRPr="00CD6B67">
        <w:rPr>
          <w:i/>
          <w:iCs/>
          <w:sz w:val="24"/>
          <w:szCs w:val="24"/>
        </w:rPr>
        <w:t>bersama sahabat-sahabatnya sampai ke satu lembah,</w:t>
      </w:r>
      <w:r w:rsidR="00281C26">
        <w:rPr>
          <w:i/>
          <w:iCs/>
          <w:sz w:val="24"/>
          <w:szCs w:val="24"/>
        </w:rPr>
        <w:t xml:space="preserve"> </w:t>
      </w:r>
      <w:r w:rsidRPr="00CD6B67">
        <w:rPr>
          <w:i/>
          <w:iCs/>
          <w:sz w:val="24"/>
          <w:szCs w:val="24"/>
        </w:rPr>
        <w:t>sedang dia berada di atas kendaraannya, padahal langit</w:t>
      </w:r>
      <w:r w:rsidR="00281C26">
        <w:rPr>
          <w:i/>
          <w:iCs/>
          <w:sz w:val="24"/>
          <w:szCs w:val="24"/>
        </w:rPr>
        <w:t xml:space="preserve"> </w:t>
      </w:r>
      <w:r w:rsidRPr="00CD6B67">
        <w:rPr>
          <w:i/>
          <w:iCs/>
          <w:sz w:val="24"/>
          <w:szCs w:val="24"/>
        </w:rPr>
        <w:t>sangat mendung dan di bawahnya sangat basah.</w:t>
      </w:r>
      <w:r w:rsidR="00281C26">
        <w:rPr>
          <w:i/>
          <w:iCs/>
          <w:sz w:val="24"/>
          <w:szCs w:val="24"/>
        </w:rPr>
        <w:t xml:space="preserve"> </w:t>
      </w:r>
      <w:r w:rsidRPr="00CD6B67">
        <w:rPr>
          <w:i/>
          <w:iCs/>
          <w:sz w:val="24"/>
          <w:szCs w:val="24"/>
        </w:rPr>
        <w:t>Kemudian datanglah (waktu) shalat, lalu ia menyuruh</w:t>
      </w:r>
      <w:r w:rsidR="00281C26">
        <w:rPr>
          <w:i/>
          <w:iCs/>
          <w:sz w:val="24"/>
          <w:szCs w:val="24"/>
        </w:rPr>
        <w:t xml:space="preserve"> </w:t>
      </w:r>
      <w:r w:rsidRPr="00CD6B67">
        <w:rPr>
          <w:i/>
          <w:iCs/>
          <w:sz w:val="24"/>
          <w:szCs w:val="24"/>
        </w:rPr>
        <w:t>muadzdzinnya, kemudian ia adzan dan iqamah,</w:t>
      </w:r>
      <w:r w:rsidR="00281C26">
        <w:rPr>
          <w:i/>
          <w:iCs/>
          <w:sz w:val="24"/>
          <w:szCs w:val="24"/>
        </w:rPr>
        <w:t xml:space="preserve"> </w:t>
      </w:r>
      <w:r w:rsidRPr="00CD6B67">
        <w:rPr>
          <w:i/>
          <w:iCs/>
          <w:sz w:val="24"/>
          <w:szCs w:val="24"/>
        </w:rPr>
        <w:t>kemudian Rasulullah Saw menuju kendaraannya dan</w:t>
      </w:r>
      <w:r w:rsidR="00281C26">
        <w:rPr>
          <w:i/>
          <w:iCs/>
          <w:sz w:val="24"/>
          <w:szCs w:val="24"/>
        </w:rPr>
        <w:t xml:space="preserve"> </w:t>
      </w:r>
      <w:r w:rsidRPr="00CD6B67">
        <w:rPr>
          <w:i/>
          <w:iCs/>
          <w:sz w:val="24"/>
          <w:szCs w:val="24"/>
        </w:rPr>
        <w:t>shalat (berjama’ah) bersama mereka itu. (Dalam shalat</w:t>
      </w:r>
      <w:r w:rsidR="00281C26">
        <w:rPr>
          <w:i/>
          <w:iCs/>
          <w:sz w:val="24"/>
          <w:szCs w:val="24"/>
        </w:rPr>
        <w:t xml:space="preserve"> </w:t>
      </w:r>
      <w:r w:rsidRPr="00CD6B67">
        <w:rPr>
          <w:i/>
          <w:iCs/>
          <w:sz w:val="24"/>
          <w:szCs w:val="24"/>
        </w:rPr>
        <w:t>itu), beliau memberi isyarat yang sujudnya lebih rendah</w:t>
      </w:r>
      <w:r w:rsidR="00281C26">
        <w:rPr>
          <w:i/>
          <w:iCs/>
          <w:sz w:val="24"/>
          <w:szCs w:val="24"/>
        </w:rPr>
        <w:t xml:space="preserve"> </w:t>
      </w:r>
      <w:r w:rsidRPr="00CD6B67">
        <w:rPr>
          <w:i/>
          <w:iCs/>
          <w:sz w:val="24"/>
          <w:szCs w:val="24"/>
        </w:rPr>
        <w:t xml:space="preserve">dari ruku’” </w:t>
      </w:r>
      <w:r w:rsidRPr="00CD6B67">
        <w:rPr>
          <w:sz w:val="24"/>
          <w:szCs w:val="24"/>
        </w:rPr>
        <w:t>(HR. Ahmad dan Tirmidzi)</w:t>
      </w:r>
    </w:p>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6. </w:t>
      </w:r>
      <w:r w:rsidR="00281C26">
        <w:rPr>
          <w:b/>
          <w:bCs/>
          <w:sz w:val="24"/>
          <w:szCs w:val="24"/>
        </w:rPr>
        <w:tab/>
      </w:r>
      <w:r w:rsidRPr="00CD6B67">
        <w:rPr>
          <w:b/>
          <w:bCs/>
          <w:sz w:val="24"/>
          <w:szCs w:val="24"/>
        </w:rPr>
        <w:t>Shalat Fardlu di Tengah Kondisi Tidak Pasti</w:t>
      </w:r>
    </w:p>
    <w:p w:rsidR="00511DFD" w:rsidRDefault="00901403" w:rsidP="00511DFD">
      <w:pPr>
        <w:autoSpaceDE w:val="0"/>
        <w:autoSpaceDN w:val="0"/>
        <w:adjustRightInd w:val="0"/>
        <w:spacing w:before="60" w:after="60"/>
        <w:ind w:left="709"/>
        <w:jc w:val="both"/>
        <w:rPr>
          <w:sz w:val="24"/>
          <w:szCs w:val="24"/>
        </w:rPr>
      </w:pPr>
      <w:r w:rsidRPr="00CD6B67">
        <w:rPr>
          <w:i/>
          <w:iCs/>
          <w:sz w:val="24"/>
          <w:szCs w:val="24"/>
        </w:rPr>
        <w:t xml:space="preserve">Apakah yang kita pahami dengan kondisi yang tidak pasti? </w:t>
      </w:r>
      <w:r w:rsidRPr="00CD6B67">
        <w:rPr>
          <w:sz w:val="24"/>
          <w:szCs w:val="24"/>
        </w:rPr>
        <w:t>Keadaan yang</w:t>
      </w:r>
      <w:r w:rsidR="00511DFD">
        <w:rPr>
          <w:sz w:val="24"/>
          <w:szCs w:val="24"/>
        </w:rPr>
        <w:t xml:space="preserve"> </w:t>
      </w:r>
      <w:r w:rsidRPr="00CD6B67">
        <w:rPr>
          <w:sz w:val="24"/>
          <w:szCs w:val="24"/>
        </w:rPr>
        <w:t>memungkinkan umat Islam tidak dapat melaksanakan shalat fardlu secara normal.</w:t>
      </w:r>
      <w:r w:rsidR="00511DFD">
        <w:rPr>
          <w:sz w:val="24"/>
          <w:szCs w:val="24"/>
        </w:rPr>
        <w:t xml:space="preserve"> </w:t>
      </w:r>
      <w:r w:rsidRPr="00CD6B67">
        <w:rPr>
          <w:sz w:val="24"/>
          <w:szCs w:val="24"/>
        </w:rPr>
        <w:t>Contohnya ketika aparat keamanan yang muslim mengepung sindikat pengedar ganja</w:t>
      </w:r>
      <w:r w:rsidR="00511DFD">
        <w:rPr>
          <w:sz w:val="24"/>
          <w:szCs w:val="24"/>
        </w:rPr>
        <w:t xml:space="preserve"> </w:t>
      </w:r>
      <w:r w:rsidRPr="00CD6B67">
        <w:rPr>
          <w:sz w:val="24"/>
          <w:szCs w:val="24"/>
        </w:rPr>
        <w:t>bersenjata, sedang melaksanakan evakuasi warga di lereng gunung yang sedang meletus,</w:t>
      </w:r>
      <w:r w:rsidR="00511DFD">
        <w:rPr>
          <w:sz w:val="24"/>
          <w:szCs w:val="24"/>
        </w:rPr>
        <w:t xml:space="preserve"> </w:t>
      </w:r>
      <w:r w:rsidRPr="00CD6B67">
        <w:rPr>
          <w:sz w:val="24"/>
          <w:szCs w:val="24"/>
        </w:rPr>
        <w:t>berada di tempat yang rawan bencana, dan seterusnya.</w:t>
      </w:r>
      <w:r w:rsidR="00511DFD">
        <w:rPr>
          <w:sz w:val="24"/>
          <w:szCs w:val="24"/>
        </w:rPr>
        <w:t xml:space="preserve"> </w:t>
      </w:r>
    </w:p>
    <w:p w:rsidR="00511DFD" w:rsidRDefault="00901403" w:rsidP="00511DFD">
      <w:pPr>
        <w:autoSpaceDE w:val="0"/>
        <w:autoSpaceDN w:val="0"/>
        <w:adjustRightInd w:val="0"/>
        <w:spacing w:before="60" w:after="60"/>
        <w:ind w:left="709"/>
        <w:jc w:val="both"/>
        <w:rPr>
          <w:sz w:val="24"/>
          <w:szCs w:val="24"/>
        </w:rPr>
      </w:pPr>
      <w:r w:rsidRPr="00CD6B67">
        <w:rPr>
          <w:sz w:val="24"/>
          <w:szCs w:val="24"/>
        </w:rPr>
        <w:t>Keadaan tidak pasti dapat diartikan sebagai satu kondisi yang menciptakan rasa</w:t>
      </w:r>
      <w:r w:rsidR="00511DFD">
        <w:rPr>
          <w:sz w:val="24"/>
          <w:szCs w:val="24"/>
        </w:rPr>
        <w:t xml:space="preserve"> </w:t>
      </w:r>
      <w:r w:rsidRPr="00CD6B67">
        <w:rPr>
          <w:sz w:val="24"/>
          <w:szCs w:val="24"/>
        </w:rPr>
        <w:t>was-was, khawatir dan takut akan terjadinya sesuatu, jika kita melaksanakan shalat dengan</w:t>
      </w:r>
      <w:r w:rsidR="00511DFD">
        <w:rPr>
          <w:sz w:val="24"/>
          <w:szCs w:val="24"/>
        </w:rPr>
        <w:t xml:space="preserve"> </w:t>
      </w:r>
      <w:r w:rsidRPr="00CD6B67">
        <w:rPr>
          <w:sz w:val="24"/>
          <w:szCs w:val="24"/>
        </w:rPr>
        <w:t>cara yang normal atau wajar.</w:t>
      </w:r>
      <w:r w:rsidR="00511DFD">
        <w:rPr>
          <w:sz w:val="24"/>
          <w:szCs w:val="24"/>
        </w:rPr>
        <w:t xml:space="preserve"> </w:t>
      </w:r>
    </w:p>
    <w:p w:rsidR="00511DFD" w:rsidRDefault="00901403" w:rsidP="00511DFD">
      <w:pPr>
        <w:autoSpaceDE w:val="0"/>
        <w:autoSpaceDN w:val="0"/>
        <w:adjustRightInd w:val="0"/>
        <w:spacing w:before="60" w:after="60"/>
        <w:ind w:left="709"/>
        <w:jc w:val="both"/>
        <w:rPr>
          <w:i/>
          <w:iCs/>
          <w:sz w:val="24"/>
          <w:szCs w:val="24"/>
        </w:rPr>
      </w:pPr>
      <w:r w:rsidRPr="00CD6B67">
        <w:rPr>
          <w:i/>
          <w:iCs/>
          <w:sz w:val="24"/>
          <w:szCs w:val="24"/>
        </w:rPr>
        <w:t>Untuk memastikan boleh tidaknya, kita dapat menggunakan metode analogi! Ayo</w:t>
      </w:r>
      <w:r w:rsidR="00511DFD">
        <w:rPr>
          <w:i/>
          <w:iCs/>
          <w:sz w:val="24"/>
          <w:szCs w:val="24"/>
        </w:rPr>
        <w:t xml:space="preserve"> </w:t>
      </w:r>
      <w:r w:rsidRPr="00CD6B67">
        <w:rPr>
          <w:i/>
          <w:iCs/>
          <w:sz w:val="24"/>
          <w:szCs w:val="24"/>
        </w:rPr>
        <w:t>kita ikuti tahapan-tahapan berikut!</w:t>
      </w:r>
      <w:r w:rsidR="00511DFD">
        <w:rPr>
          <w:i/>
          <w:iCs/>
          <w:sz w:val="24"/>
          <w:szCs w:val="24"/>
        </w:rPr>
        <w:t xml:space="preserve"> </w:t>
      </w:r>
    </w:p>
    <w:p w:rsidR="00511DFD" w:rsidRDefault="00901403" w:rsidP="00511DFD">
      <w:pPr>
        <w:autoSpaceDE w:val="0"/>
        <w:autoSpaceDN w:val="0"/>
        <w:adjustRightInd w:val="0"/>
        <w:spacing w:before="60" w:after="60"/>
        <w:ind w:left="709"/>
        <w:jc w:val="both"/>
        <w:rPr>
          <w:b/>
          <w:bCs/>
          <w:sz w:val="24"/>
          <w:szCs w:val="24"/>
        </w:rPr>
      </w:pPr>
      <w:r w:rsidRPr="00CD6B67">
        <w:rPr>
          <w:b/>
          <w:bCs/>
          <w:sz w:val="24"/>
          <w:szCs w:val="24"/>
        </w:rPr>
        <w:t>Tabel</w:t>
      </w:r>
      <w:r w:rsidR="00511DFD">
        <w:rPr>
          <w:b/>
          <w:bCs/>
          <w:sz w:val="24"/>
          <w:szCs w:val="24"/>
        </w:rPr>
        <w:t xml:space="preserve"> </w:t>
      </w:r>
    </w:p>
    <w:p w:rsidR="00901403" w:rsidRPr="00CD6B67" w:rsidRDefault="00901403" w:rsidP="00511DFD">
      <w:pPr>
        <w:autoSpaceDE w:val="0"/>
        <w:autoSpaceDN w:val="0"/>
        <w:adjustRightInd w:val="0"/>
        <w:spacing w:before="60" w:after="60"/>
        <w:ind w:left="709"/>
        <w:jc w:val="both"/>
        <w:rPr>
          <w:b/>
          <w:bCs/>
          <w:sz w:val="24"/>
          <w:szCs w:val="24"/>
        </w:rPr>
      </w:pPr>
      <w:r w:rsidRPr="00CD6B67">
        <w:rPr>
          <w:b/>
          <w:bCs/>
          <w:sz w:val="24"/>
          <w:szCs w:val="24"/>
        </w:rPr>
        <w:t>Tahapan Berfikir Analogis</w:t>
      </w:r>
    </w:p>
    <w:tbl>
      <w:tblPr>
        <w:tblStyle w:val="TableGrid"/>
        <w:tblW w:w="8330" w:type="dxa"/>
        <w:tblInd w:w="817" w:type="dxa"/>
        <w:tblLook w:val="04A0"/>
      </w:tblPr>
      <w:tblGrid>
        <w:gridCol w:w="3686"/>
        <w:gridCol w:w="4644"/>
      </w:tblGrid>
      <w:tr w:rsidR="00901403" w:rsidRPr="00CD6B67" w:rsidTr="00511DFD">
        <w:tc>
          <w:tcPr>
            <w:tcW w:w="3686" w:type="dxa"/>
            <w:vAlign w:val="center"/>
          </w:tcPr>
          <w:p w:rsidR="00901403" w:rsidRPr="00CD6B67" w:rsidRDefault="00901403" w:rsidP="00511DFD">
            <w:pPr>
              <w:spacing w:before="60" w:after="60"/>
              <w:jc w:val="center"/>
              <w:rPr>
                <w:sz w:val="24"/>
                <w:szCs w:val="24"/>
              </w:rPr>
            </w:pPr>
            <w:r w:rsidRPr="00CD6B67">
              <w:rPr>
                <w:b/>
                <w:bCs/>
                <w:sz w:val="24"/>
                <w:szCs w:val="24"/>
              </w:rPr>
              <w:t>Kegiatan</w:t>
            </w:r>
          </w:p>
        </w:tc>
        <w:tc>
          <w:tcPr>
            <w:tcW w:w="4644" w:type="dxa"/>
            <w:vAlign w:val="center"/>
          </w:tcPr>
          <w:p w:rsidR="00901403" w:rsidRPr="00CD6B67" w:rsidRDefault="00901403" w:rsidP="00511DFD">
            <w:pPr>
              <w:spacing w:before="60" w:after="60"/>
              <w:jc w:val="center"/>
              <w:rPr>
                <w:sz w:val="24"/>
                <w:szCs w:val="24"/>
              </w:rPr>
            </w:pPr>
            <w:r w:rsidRPr="00CD6B67">
              <w:rPr>
                <w:b/>
                <w:bCs/>
                <w:sz w:val="24"/>
                <w:szCs w:val="24"/>
              </w:rPr>
              <w:t>Hasil</w:t>
            </w:r>
          </w:p>
        </w:tc>
      </w:tr>
      <w:tr w:rsidR="00901403" w:rsidRPr="00CD6B67" w:rsidTr="00511DFD">
        <w:tc>
          <w:tcPr>
            <w:tcW w:w="3686" w:type="dxa"/>
          </w:tcPr>
          <w:p w:rsidR="00901403" w:rsidRPr="00CD6B67" w:rsidRDefault="00901403" w:rsidP="00511DFD">
            <w:pPr>
              <w:autoSpaceDE w:val="0"/>
              <w:autoSpaceDN w:val="0"/>
              <w:adjustRightInd w:val="0"/>
              <w:spacing w:before="60" w:after="60"/>
              <w:ind w:left="317" w:hanging="317"/>
              <w:rPr>
                <w:sz w:val="24"/>
                <w:szCs w:val="24"/>
              </w:rPr>
            </w:pPr>
            <w:r w:rsidRPr="00CD6B67">
              <w:rPr>
                <w:sz w:val="24"/>
                <w:szCs w:val="24"/>
              </w:rPr>
              <w:t xml:space="preserve">1. </w:t>
            </w:r>
            <w:r w:rsidR="00511DFD">
              <w:rPr>
                <w:sz w:val="24"/>
                <w:szCs w:val="24"/>
              </w:rPr>
              <w:tab/>
            </w:r>
            <w:r w:rsidRPr="00CD6B67">
              <w:rPr>
                <w:sz w:val="24"/>
                <w:szCs w:val="24"/>
              </w:rPr>
              <w:t>Menentukan perkara</w:t>
            </w:r>
            <w:r w:rsidR="00511DFD">
              <w:rPr>
                <w:sz w:val="24"/>
                <w:szCs w:val="24"/>
              </w:rPr>
              <w:t xml:space="preserve"> </w:t>
            </w:r>
            <w:r w:rsidRPr="00CD6B67">
              <w:rPr>
                <w:sz w:val="24"/>
                <w:szCs w:val="24"/>
              </w:rPr>
              <w:t xml:space="preserve">yang </w:t>
            </w:r>
            <w:r w:rsidRPr="00CD6B67">
              <w:rPr>
                <w:b/>
                <w:bCs/>
                <w:i/>
                <w:iCs/>
                <w:sz w:val="24"/>
                <w:szCs w:val="24"/>
              </w:rPr>
              <w:t>sudah ada</w:t>
            </w:r>
            <w:r w:rsidR="00511DFD">
              <w:rPr>
                <w:b/>
                <w:bCs/>
                <w:i/>
                <w:iCs/>
                <w:sz w:val="24"/>
                <w:szCs w:val="24"/>
              </w:rPr>
              <w:t xml:space="preserve"> </w:t>
            </w:r>
            <w:r w:rsidRPr="00CD6B67">
              <w:rPr>
                <w:sz w:val="24"/>
                <w:szCs w:val="24"/>
              </w:rPr>
              <w:t>dasar hukumnya.</w:t>
            </w:r>
          </w:p>
        </w:tc>
        <w:tc>
          <w:tcPr>
            <w:tcW w:w="4644" w:type="dxa"/>
          </w:tcPr>
          <w:p w:rsidR="00901403" w:rsidRPr="00CD6B67" w:rsidRDefault="00901403" w:rsidP="00511DFD">
            <w:pPr>
              <w:spacing w:before="60" w:after="60"/>
              <w:ind w:left="600" w:hanging="600"/>
              <w:rPr>
                <w:sz w:val="24"/>
                <w:szCs w:val="24"/>
              </w:rPr>
            </w:pPr>
            <w:r w:rsidRPr="00CD6B67">
              <w:rPr>
                <w:sz w:val="24"/>
                <w:szCs w:val="24"/>
              </w:rPr>
              <w:t xml:space="preserve">1.1. </w:t>
            </w:r>
            <w:r w:rsidR="00322A39">
              <w:rPr>
                <w:sz w:val="24"/>
                <w:szCs w:val="24"/>
              </w:rPr>
              <w:tab/>
            </w:r>
            <w:r w:rsidRPr="00CD6B67">
              <w:rPr>
                <w:sz w:val="24"/>
                <w:szCs w:val="24"/>
              </w:rPr>
              <w:t>Shalat dalam pertempuran yang sudah jelas dasar hukumnya.</w:t>
            </w:r>
          </w:p>
        </w:tc>
      </w:tr>
      <w:tr w:rsidR="00901403" w:rsidRPr="00CD6B67" w:rsidTr="00511DFD">
        <w:tc>
          <w:tcPr>
            <w:tcW w:w="3686" w:type="dxa"/>
          </w:tcPr>
          <w:p w:rsidR="00901403" w:rsidRPr="00CD6B67" w:rsidRDefault="00901403" w:rsidP="00511DFD">
            <w:pPr>
              <w:autoSpaceDE w:val="0"/>
              <w:autoSpaceDN w:val="0"/>
              <w:adjustRightInd w:val="0"/>
              <w:spacing w:before="60" w:after="60"/>
              <w:ind w:left="317" w:hanging="317"/>
              <w:rPr>
                <w:sz w:val="24"/>
                <w:szCs w:val="24"/>
              </w:rPr>
            </w:pPr>
            <w:r w:rsidRPr="00CD6B67">
              <w:rPr>
                <w:sz w:val="24"/>
                <w:szCs w:val="24"/>
              </w:rPr>
              <w:t xml:space="preserve">2. </w:t>
            </w:r>
            <w:r w:rsidR="00511DFD">
              <w:rPr>
                <w:sz w:val="24"/>
                <w:szCs w:val="24"/>
              </w:rPr>
              <w:tab/>
            </w:r>
            <w:r w:rsidRPr="00CD6B67">
              <w:rPr>
                <w:sz w:val="24"/>
                <w:szCs w:val="24"/>
              </w:rPr>
              <w:t>Mengidentifikasi</w:t>
            </w:r>
            <w:r w:rsidR="00511DFD">
              <w:rPr>
                <w:sz w:val="24"/>
                <w:szCs w:val="24"/>
              </w:rPr>
              <w:t xml:space="preserve"> </w:t>
            </w:r>
            <w:r w:rsidRPr="00CD6B67">
              <w:rPr>
                <w:sz w:val="24"/>
                <w:szCs w:val="24"/>
              </w:rPr>
              <w:t xml:space="preserve">perkara yang </w:t>
            </w:r>
            <w:r w:rsidRPr="00CD6B67">
              <w:rPr>
                <w:b/>
                <w:bCs/>
                <w:i/>
                <w:iCs/>
                <w:sz w:val="24"/>
                <w:szCs w:val="24"/>
              </w:rPr>
              <w:t>belum</w:t>
            </w:r>
            <w:r w:rsidR="00511DFD">
              <w:rPr>
                <w:b/>
                <w:bCs/>
                <w:i/>
                <w:iCs/>
                <w:sz w:val="24"/>
                <w:szCs w:val="24"/>
              </w:rPr>
              <w:t xml:space="preserve"> </w:t>
            </w:r>
            <w:r w:rsidRPr="00CD6B67">
              <w:rPr>
                <w:b/>
                <w:bCs/>
                <w:i/>
                <w:iCs/>
                <w:sz w:val="24"/>
                <w:szCs w:val="24"/>
              </w:rPr>
              <w:t xml:space="preserve">ada </w:t>
            </w:r>
            <w:r w:rsidRPr="00CD6B67">
              <w:rPr>
                <w:sz w:val="24"/>
                <w:szCs w:val="24"/>
              </w:rPr>
              <w:t>dasar</w:t>
            </w:r>
            <w:r w:rsidR="00511DFD">
              <w:rPr>
                <w:sz w:val="24"/>
                <w:szCs w:val="24"/>
              </w:rPr>
              <w:t xml:space="preserve"> </w:t>
            </w:r>
            <w:r w:rsidRPr="00CD6B67">
              <w:rPr>
                <w:sz w:val="24"/>
                <w:szCs w:val="24"/>
              </w:rPr>
              <w:t>hukumnya.</w:t>
            </w:r>
          </w:p>
        </w:tc>
        <w:tc>
          <w:tcPr>
            <w:tcW w:w="4644" w:type="dxa"/>
          </w:tcPr>
          <w:p w:rsidR="00901403" w:rsidRPr="00CD6B67" w:rsidRDefault="00901403" w:rsidP="00511DFD">
            <w:pPr>
              <w:autoSpaceDE w:val="0"/>
              <w:autoSpaceDN w:val="0"/>
              <w:adjustRightInd w:val="0"/>
              <w:spacing w:before="60" w:after="60"/>
              <w:ind w:left="600" w:hanging="600"/>
              <w:rPr>
                <w:sz w:val="24"/>
                <w:szCs w:val="24"/>
              </w:rPr>
            </w:pPr>
            <w:r w:rsidRPr="00CD6B67">
              <w:rPr>
                <w:sz w:val="24"/>
                <w:szCs w:val="24"/>
              </w:rPr>
              <w:t xml:space="preserve">2.1. </w:t>
            </w:r>
            <w:r w:rsidR="00322A39">
              <w:rPr>
                <w:sz w:val="24"/>
                <w:szCs w:val="24"/>
              </w:rPr>
              <w:tab/>
            </w:r>
            <w:r w:rsidRPr="00CD6B67">
              <w:rPr>
                <w:sz w:val="24"/>
                <w:szCs w:val="24"/>
              </w:rPr>
              <w:t>Kondisi-kondisi saat ini yang menciptakan rasa khawatir dan</w:t>
            </w:r>
            <w:r w:rsidR="00322A39">
              <w:rPr>
                <w:sz w:val="24"/>
                <w:szCs w:val="24"/>
              </w:rPr>
              <w:t xml:space="preserve"> </w:t>
            </w:r>
            <w:r w:rsidRPr="00CD6B67">
              <w:rPr>
                <w:sz w:val="24"/>
                <w:szCs w:val="24"/>
              </w:rPr>
              <w:t>ketakutan, tetapi belum ditemukan hukum pastinya. Apakah</w:t>
            </w:r>
            <w:r w:rsidR="00322A39">
              <w:rPr>
                <w:sz w:val="24"/>
                <w:szCs w:val="24"/>
              </w:rPr>
              <w:t xml:space="preserve"> </w:t>
            </w:r>
            <w:r w:rsidRPr="00CD6B67">
              <w:rPr>
                <w:sz w:val="24"/>
                <w:szCs w:val="24"/>
              </w:rPr>
              <w:t>masih kondisi tertentu yang memperbolehkan shalat dengan</w:t>
            </w:r>
            <w:r w:rsidR="00322A39">
              <w:rPr>
                <w:sz w:val="24"/>
                <w:szCs w:val="24"/>
              </w:rPr>
              <w:t xml:space="preserve"> </w:t>
            </w:r>
            <w:r w:rsidRPr="00CD6B67">
              <w:rPr>
                <w:sz w:val="24"/>
                <w:szCs w:val="24"/>
              </w:rPr>
              <w:t>cara lebih luwes atau tidak.</w:t>
            </w:r>
          </w:p>
          <w:p w:rsidR="00901403" w:rsidRPr="00CD6B67" w:rsidRDefault="00901403" w:rsidP="00322A39">
            <w:pPr>
              <w:autoSpaceDE w:val="0"/>
              <w:autoSpaceDN w:val="0"/>
              <w:adjustRightInd w:val="0"/>
              <w:spacing w:before="60" w:after="60"/>
              <w:ind w:left="600" w:hanging="600"/>
              <w:rPr>
                <w:sz w:val="24"/>
                <w:szCs w:val="24"/>
              </w:rPr>
            </w:pPr>
            <w:r w:rsidRPr="00CD6B67">
              <w:rPr>
                <w:sz w:val="24"/>
                <w:szCs w:val="24"/>
              </w:rPr>
              <w:t xml:space="preserve">2.2. </w:t>
            </w:r>
            <w:r w:rsidR="00322A39">
              <w:rPr>
                <w:sz w:val="24"/>
                <w:szCs w:val="24"/>
              </w:rPr>
              <w:tab/>
            </w:r>
            <w:r w:rsidRPr="00CD6B67">
              <w:rPr>
                <w:sz w:val="24"/>
                <w:szCs w:val="24"/>
              </w:rPr>
              <w:t>Ancaman bencana besar dengan berbagai bentuknya,</w:t>
            </w:r>
            <w:r w:rsidR="00322A39">
              <w:rPr>
                <w:sz w:val="24"/>
                <w:szCs w:val="24"/>
              </w:rPr>
              <w:t xml:space="preserve"> </w:t>
            </w:r>
            <w:r w:rsidRPr="00CD6B67">
              <w:rPr>
                <w:sz w:val="24"/>
                <w:szCs w:val="24"/>
              </w:rPr>
              <w:t>serangan dari sindikat pengedar ganja bersenjata, dan bentukbentuk</w:t>
            </w:r>
            <w:r w:rsidR="00322A39">
              <w:rPr>
                <w:sz w:val="24"/>
                <w:szCs w:val="24"/>
              </w:rPr>
              <w:t xml:space="preserve"> </w:t>
            </w:r>
            <w:r w:rsidRPr="00CD6B67">
              <w:rPr>
                <w:sz w:val="24"/>
                <w:szCs w:val="24"/>
              </w:rPr>
              <w:t>kejahatan besar lainnya yang membahayakan nyawa</w:t>
            </w:r>
            <w:r w:rsidR="00322A39">
              <w:rPr>
                <w:sz w:val="24"/>
                <w:szCs w:val="24"/>
              </w:rPr>
              <w:t xml:space="preserve"> </w:t>
            </w:r>
            <w:r w:rsidRPr="00CD6B67">
              <w:rPr>
                <w:sz w:val="24"/>
                <w:szCs w:val="24"/>
              </w:rPr>
              <w:t>manusia.</w:t>
            </w:r>
          </w:p>
        </w:tc>
      </w:tr>
      <w:tr w:rsidR="00901403" w:rsidRPr="00CD6B67" w:rsidTr="00511DFD">
        <w:tc>
          <w:tcPr>
            <w:tcW w:w="3686" w:type="dxa"/>
          </w:tcPr>
          <w:p w:rsidR="00901403" w:rsidRPr="00CD6B67" w:rsidRDefault="00901403" w:rsidP="00511DFD">
            <w:pPr>
              <w:spacing w:before="60" w:after="60"/>
              <w:ind w:left="317" w:hanging="317"/>
              <w:rPr>
                <w:sz w:val="24"/>
                <w:szCs w:val="24"/>
              </w:rPr>
            </w:pPr>
            <w:r w:rsidRPr="00CD6B67">
              <w:rPr>
                <w:sz w:val="24"/>
                <w:szCs w:val="24"/>
              </w:rPr>
              <w:t xml:space="preserve">3. </w:t>
            </w:r>
            <w:r w:rsidR="00511DFD">
              <w:rPr>
                <w:sz w:val="24"/>
                <w:szCs w:val="24"/>
              </w:rPr>
              <w:tab/>
            </w:r>
            <w:r w:rsidRPr="00CD6B67">
              <w:rPr>
                <w:sz w:val="24"/>
                <w:szCs w:val="24"/>
              </w:rPr>
              <w:t>Menentukan kriteria</w:t>
            </w:r>
          </w:p>
        </w:tc>
        <w:tc>
          <w:tcPr>
            <w:tcW w:w="4644" w:type="dxa"/>
          </w:tcPr>
          <w:p w:rsidR="00901403" w:rsidRPr="00CD6B67" w:rsidRDefault="00901403" w:rsidP="00511DFD">
            <w:pPr>
              <w:autoSpaceDE w:val="0"/>
              <w:autoSpaceDN w:val="0"/>
              <w:adjustRightInd w:val="0"/>
              <w:spacing w:before="60" w:after="60"/>
              <w:ind w:left="600" w:hanging="600"/>
              <w:rPr>
                <w:sz w:val="24"/>
                <w:szCs w:val="24"/>
              </w:rPr>
            </w:pPr>
            <w:r w:rsidRPr="00CD6B67">
              <w:rPr>
                <w:sz w:val="24"/>
                <w:szCs w:val="24"/>
              </w:rPr>
              <w:t xml:space="preserve">3.1. </w:t>
            </w:r>
            <w:r w:rsidR="00322A39">
              <w:rPr>
                <w:sz w:val="24"/>
                <w:szCs w:val="24"/>
              </w:rPr>
              <w:tab/>
            </w:r>
            <w:r w:rsidRPr="00CD6B67">
              <w:rPr>
                <w:sz w:val="24"/>
                <w:szCs w:val="24"/>
              </w:rPr>
              <w:t xml:space="preserve">Perkara yang </w:t>
            </w:r>
            <w:r w:rsidRPr="00CD6B67">
              <w:rPr>
                <w:b/>
                <w:bCs/>
                <w:i/>
                <w:iCs/>
                <w:sz w:val="24"/>
                <w:szCs w:val="24"/>
              </w:rPr>
              <w:t xml:space="preserve">sudah ada </w:t>
            </w:r>
            <w:r w:rsidRPr="00CD6B67">
              <w:rPr>
                <w:sz w:val="24"/>
                <w:szCs w:val="24"/>
              </w:rPr>
              <w:t>dasar hukumnya merupakan kondisi</w:t>
            </w:r>
            <w:r w:rsidR="00322A39">
              <w:rPr>
                <w:sz w:val="24"/>
                <w:szCs w:val="24"/>
              </w:rPr>
              <w:t xml:space="preserve"> </w:t>
            </w:r>
            <w:r w:rsidRPr="00CD6B67">
              <w:rPr>
                <w:sz w:val="24"/>
                <w:szCs w:val="24"/>
              </w:rPr>
              <w:t>yang menyebabkan kekhawatiran dan ketakutan.</w:t>
            </w:r>
          </w:p>
          <w:p w:rsidR="00901403" w:rsidRPr="00CD6B67" w:rsidRDefault="00901403" w:rsidP="00322A39">
            <w:pPr>
              <w:autoSpaceDE w:val="0"/>
              <w:autoSpaceDN w:val="0"/>
              <w:adjustRightInd w:val="0"/>
              <w:spacing w:before="60" w:after="60"/>
              <w:ind w:left="600" w:hanging="600"/>
              <w:rPr>
                <w:sz w:val="24"/>
                <w:szCs w:val="24"/>
              </w:rPr>
            </w:pPr>
            <w:r w:rsidRPr="00CD6B67">
              <w:rPr>
                <w:sz w:val="24"/>
                <w:szCs w:val="24"/>
              </w:rPr>
              <w:t xml:space="preserve">3.2. </w:t>
            </w:r>
            <w:r w:rsidR="00322A39">
              <w:rPr>
                <w:sz w:val="24"/>
                <w:szCs w:val="24"/>
              </w:rPr>
              <w:tab/>
            </w:r>
            <w:r w:rsidRPr="00CD6B67">
              <w:rPr>
                <w:sz w:val="24"/>
                <w:szCs w:val="24"/>
              </w:rPr>
              <w:t xml:space="preserve">Perkara yang </w:t>
            </w:r>
            <w:r w:rsidRPr="00CD6B67">
              <w:rPr>
                <w:b/>
                <w:bCs/>
                <w:i/>
                <w:iCs/>
                <w:sz w:val="24"/>
                <w:szCs w:val="24"/>
              </w:rPr>
              <w:t xml:space="preserve">sudah ada </w:t>
            </w:r>
            <w:r w:rsidRPr="00CD6B67">
              <w:rPr>
                <w:sz w:val="24"/>
                <w:szCs w:val="24"/>
              </w:rPr>
              <w:t>dasar hukumnya berupa kondisi</w:t>
            </w:r>
            <w:r w:rsidR="00322A39">
              <w:rPr>
                <w:sz w:val="24"/>
                <w:szCs w:val="24"/>
              </w:rPr>
              <w:t xml:space="preserve"> </w:t>
            </w:r>
            <w:r w:rsidRPr="00CD6B67">
              <w:rPr>
                <w:sz w:val="24"/>
                <w:szCs w:val="24"/>
              </w:rPr>
              <w:t>yang tidak merubah status wajib dalam pelaksanaan shalat</w:t>
            </w:r>
            <w:r w:rsidR="00322A39">
              <w:rPr>
                <w:sz w:val="24"/>
                <w:szCs w:val="24"/>
              </w:rPr>
              <w:t xml:space="preserve"> </w:t>
            </w:r>
            <w:r w:rsidRPr="00CD6B67">
              <w:rPr>
                <w:sz w:val="24"/>
                <w:szCs w:val="24"/>
              </w:rPr>
              <w:t>fardlu.</w:t>
            </w:r>
          </w:p>
        </w:tc>
      </w:tr>
      <w:tr w:rsidR="00901403" w:rsidRPr="00CD6B67" w:rsidTr="00511DFD">
        <w:tc>
          <w:tcPr>
            <w:tcW w:w="3686" w:type="dxa"/>
          </w:tcPr>
          <w:p w:rsidR="00901403" w:rsidRPr="00CD6B67" w:rsidRDefault="00901403" w:rsidP="00511DFD">
            <w:pPr>
              <w:autoSpaceDE w:val="0"/>
              <w:autoSpaceDN w:val="0"/>
              <w:adjustRightInd w:val="0"/>
              <w:spacing w:before="60" w:after="60"/>
              <w:ind w:left="317" w:hanging="317"/>
              <w:rPr>
                <w:sz w:val="24"/>
                <w:szCs w:val="24"/>
              </w:rPr>
            </w:pPr>
            <w:r w:rsidRPr="00CD6B67">
              <w:rPr>
                <w:sz w:val="24"/>
                <w:szCs w:val="24"/>
              </w:rPr>
              <w:t xml:space="preserve">4. </w:t>
            </w:r>
            <w:r w:rsidR="00511DFD">
              <w:rPr>
                <w:sz w:val="24"/>
                <w:szCs w:val="24"/>
              </w:rPr>
              <w:tab/>
            </w:r>
            <w:r w:rsidRPr="00CD6B67">
              <w:rPr>
                <w:sz w:val="24"/>
                <w:szCs w:val="24"/>
              </w:rPr>
              <w:t>Menemukan</w:t>
            </w:r>
            <w:r w:rsidR="00511DFD">
              <w:rPr>
                <w:sz w:val="24"/>
                <w:szCs w:val="24"/>
              </w:rPr>
              <w:t xml:space="preserve"> </w:t>
            </w:r>
            <w:r w:rsidRPr="00CD6B67">
              <w:rPr>
                <w:sz w:val="24"/>
                <w:szCs w:val="24"/>
              </w:rPr>
              <w:t>persamaan perkara</w:t>
            </w:r>
            <w:r w:rsidR="00511DFD">
              <w:rPr>
                <w:sz w:val="24"/>
                <w:szCs w:val="24"/>
              </w:rPr>
              <w:t xml:space="preserve"> </w:t>
            </w:r>
            <w:r w:rsidRPr="00CD6B67">
              <w:rPr>
                <w:sz w:val="24"/>
                <w:szCs w:val="24"/>
              </w:rPr>
              <w:t xml:space="preserve">yang </w:t>
            </w:r>
            <w:r w:rsidRPr="00CD6B67">
              <w:rPr>
                <w:b/>
                <w:bCs/>
                <w:i/>
                <w:iCs/>
                <w:sz w:val="24"/>
                <w:szCs w:val="24"/>
              </w:rPr>
              <w:t>sudah ada</w:t>
            </w:r>
            <w:r w:rsidR="00511DFD">
              <w:rPr>
                <w:b/>
                <w:bCs/>
                <w:i/>
                <w:iCs/>
                <w:sz w:val="24"/>
                <w:szCs w:val="24"/>
              </w:rPr>
              <w:t xml:space="preserve"> </w:t>
            </w:r>
            <w:r w:rsidRPr="00CD6B67">
              <w:rPr>
                <w:sz w:val="24"/>
                <w:szCs w:val="24"/>
              </w:rPr>
              <w:t>dasar hukumnya</w:t>
            </w:r>
            <w:r w:rsidR="00511DFD">
              <w:rPr>
                <w:sz w:val="24"/>
                <w:szCs w:val="24"/>
              </w:rPr>
              <w:t xml:space="preserve"> </w:t>
            </w:r>
            <w:r w:rsidRPr="00CD6B67">
              <w:rPr>
                <w:sz w:val="24"/>
                <w:szCs w:val="24"/>
              </w:rPr>
              <w:t>dengan perkara yang</w:t>
            </w:r>
            <w:r w:rsidR="00511DFD">
              <w:rPr>
                <w:sz w:val="24"/>
                <w:szCs w:val="24"/>
              </w:rPr>
              <w:t xml:space="preserve"> </w:t>
            </w:r>
            <w:r w:rsidRPr="00CD6B67">
              <w:rPr>
                <w:b/>
                <w:bCs/>
                <w:i/>
                <w:iCs/>
                <w:sz w:val="24"/>
                <w:szCs w:val="24"/>
              </w:rPr>
              <w:t xml:space="preserve">belum ada </w:t>
            </w:r>
            <w:r w:rsidRPr="00CD6B67">
              <w:rPr>
                <w:sz w:val="24"/>
                <w:szCs w:val="24"/>
              </w:rPr>
              <w:t>dasar</w:t>
            </w:r>
            <w:r w:rsidR="00511DFD">
              <w:rPr>
                <w:sz w:val="24"/>
                <w:szCs w:val="24"/>
              </w:rPr>
              <w:t xml:space="preserve"> </w:t>
            </w:r>
            <w:r w:rsidRPr="00CD6B67">
              <w:rPr>
                <w:sz w:val="24"/>
                <w:szCs w:val="24"/>
              </w:rPr>
              <w:t>hukumnya</w:t>
            </w:r>
            <w:r w:rsidR="00511DFD">
              <w:rPr>
                <w:sz w:val="24"/>
                <w:szCs w:val="24"/>
              </w:rPr>
              <w:t xml:space="preserve"> </w:t>
            </w:r>
            <w:r w:rsidRPr="00CD6B67">
              <w:rPr>
                <w:sz w:val="24"/>
                <w:szCs w:val="24"/>
              </w:rPr>
              <w:t>berdasarkan kriteria.</w:t>
            </w:r>
          </w:p>
        </w:tc>
        <w:tc>
          <w:tcPr>
            <w:tcW w:w="4644" w:type="dxa"/>
          </w:tcPr>
          <w:p w:rsidR="00901403" w:rsidRPr="00CD6B67" w:rsidRDefault="00901403" w:rsidP="00322A39">
            <w:pPr>
              <w:autoSpaceDE w:val="0"/>
              <w:autoSpaceDN w:val="0"/>
              <w:adjustRightInd w:val="0"/>
              <w:spacing w:before="60" w:after="60"/>
              <w:ind w:left="600" w:hanging="600"/>
              <w:rPr>
                <w:sz w:val="24"/>
                <w:szCs w:val="24"/>
              </w:rPr>
            </w:pPr>
            <w:r w:rsidRPr="00CD6B67">
              <w:rPr>
                <w:sz w:val="24"/>
                <w:szCs w:val="24"/>
              </w:rPr>
              <w:t xml:space="preserve">4.1. </w:t>
            </w:r>
            <w:r w:rsidR="00322A39">
              <w:rPr>
                <w:sz w:val="24"/>
                <w:szCs w:val="24"/>
              </w:rPr>
              <w:tab/>
            </w:r>
            <w:r w:rsidRPr="00CD6B67">
              <w:rPr>
                <w:sz w:val="24"/>
                <w:szCs w:val="24"/>
              </w:rPr>
              <w:t>Sama-sama melahirkan akibat munculnya kekhawatiran dan</w:t>
            </w:r>
            <w:r w:rsidR="00322A39">
              <w:rPr>
                <w:sz w:val="24"/>
                <w:szCs w:val="24"/>
              </w:rPr>
              <w:t xml:space="preserve"> </w:t>
            </w:r>
            <w:r w:rsidRPr="00CD6B67">
              <w:rPr>
                <w:sz w:val="24"/>
                <w:szCs w:val="24"/>
              </w:rPr>
              <w:t>ketakutan hilangnya nyawa.</w:t>
            </w:r>
          </w:p>
        </w:tc>
      </w:tr>
      <w:tr w:rsidR="00901403" w:rsidRPr="00CD6B67" w:rsidTr="00511DFD">
        <w:tc>
          <w:tcPr>
            <w:tcW w:w="3686" w:type="dxa"/>
          </w:tcPr>
          <w:p w:rsidR="00901403" w:rsidRPr="00CD6B67" w:rsidRDefault="00901403" w:rsidP="00511DFD">
            <w:pPr>
              <w:autoSpaceDE w:val="0"/>
              <w:autoSpaceDN w:val="0"/>
              <w:adjustRightInd w:val="0"/>
              <w:spacing w:before="60" w:after="60"/>
              <w:ind w:left="317" w:hanging="317"/>
              <w:rPr>
                <w:sz w:val="24"/>
                <w:szCs w:val="24"/>
              </w:rPr>
            </w:pPr>
            <w:r w:rsidRPr="00CD6B67">
              <w:rPr>
                <w:sz w:val="24"/>
                <w:szCs w:val="24"/>
              </w:rPr>
              <w:t xml:space="preserve">5. </w:t>
            </w:r>
            <w:r w:rsidR="00511DFD">
              <w:rPr>
                <w:sz w:val="24"/>
                <w:szCs w:val="24"/>
              </w:rPr>
              <w:tab/>
            </w:r>
            <w:r w:rsidRPr="00CD6B67">
              <w:rPr>
                <w:sz w:val="24"/>
                <w:szCs w:val="24"/>
              </w:rPr>
              <w:t>Menentukan</w:t>
            </w:r>
            <w:r w:rsidR="00511DFD">
              <w:rPr>
                <w:sz w:val="24"/>
                <w:szCs w:val="24"/>
              </w:rPr>
              <w:t xml:space="preserve"> </w:t>
            </w:r>
            <w:r w:rsidRPr="00CD6B67">
              <w:rPr>
                <w:sz w:val="24"/>
                <w:szCs w:val="24"/>
              </w:rPr>
              <w:t xml:space="preserve">perbedaan </w:t>
            </w:r>
            <w:r w:rsidRPr="00CD6B67">
              <w:rPr>
                <w:b/>
                <w:bCs/>
                <w:i/>
                <w:iCs/>
                <w:sz w:val="24"/>
                <w:szCs w:val="24"/>
              </w:rPr>
              <w:t>kedua</w:t>
            </w:r>
            <w:r w:rsidR="00511DFD">
              <w:rPr>
                <w:b/>
                <w:bCs/>
                <w:i/>
                <w:iCs/>
                <w:sz w:val="24"/>
                <w:szCs w:val="24"/>
              </w:rPr>
              <w:t xml:space="preserve"> </w:t>
            </w:r>
            <w:r w:rsidRPr="00CD6B67">
              <w:rPr>
                <w:b/>
                <w:bCs/>
                <w:i/>
                <w:iCs/>
                <w:sz w:val="24"/>
                <w:szCs w:val="24"/>
              </w:rPr>
              <w:t xml:space="preserve">perkara </w:t>
            </w:r>
            <w:r w:rsidRPr="00CD6B67">
              <w:rPr>
                <w:sz w:val="24"/>
                <w:szCs w:val="24"/>
              </w:rPr>
              <w:t>berdasarkan</w:t>
            </w:r>
            <w:r w:rsidR="00511DFD">
              <w:rPr>
                <w:sz w:val="24"/>
                <w:szCs w:val="24"/>
              </w:rPr>
              <w:t xml:space="preserve"> </w:t>
            </w:r>
            <w:r w:rsidRPr="00CD6B67">
              <w:rPr>
                <w:sz w:val="24"/>
                <w:szCs w:val="24"/>
              </w:rPr>
              <w:t>kriteria.</w:t>
            </w:r>
          </w:p>
        </w:tc>
        <w:tc>
          <w:tcPr>
            <w:tcW w:w="4644" w:type="dxa"/>
          </w:tcPr>
          <w:p w:rsidR="00901403" w:rsidRPr="00CD6B67" w:rsidRDefault="00901403" w:rsidP="00511DFD">
            <w:pPr>
              <w:autoSpaceDE w:val="0"/>
              <w:autoSpaceDN w:val="0"/>
              <w:adjustRightInd w:val="0"/>
              <w:spacing w:before="60" w:after="60"/>
              <w:ind w:left="600" w:hanging="600"/>
              <w:rPr>
                <w:sz w:val="24"/>
                <w:szCs w:val="24"/>
              </w:rPr>
            </w:pPr>
            <w:r w:rsidRPr="00CD6B67">
              <w:rPr>
                <w:sz w:val="24"/>
                <w:szCs w:val="24"/>
              </w:rPr>
              <w:t xml:space="preserve">5.1. </w:t>
            </w:r>
            <w:r w:rsidR="00322A39">
              <w:rPr>
                <w:sz w:val="24"/>
                <w:szCs w:val="24"/>
              </w:rPr>
              <w:tab/>
            </w:r>
            <w:r w:rsidRPr="00CD6B67">
              <w:rPr>
                <w:sz w:val="24"/>
                <w:szCs w:val="24"/>
              </w:rPr>
              <w:t xml:space="preserve">Perkara yang </w:t>
            </w:r>
            <w:r w:rsidRPr="00CD6B67">
              <w:rPr>
                <w:b/>
                <w:bCs/>
                <w:i/>
                <w:iCs/>
                <w:sz w:val="24"/>
                <w:szCs w:val="24"/>
              </w:rPr>
              <w:t xml:space="preserve">belum ada </w:t>
            </w:r>
            <w:r w:rsidRPr="00CD6B67">
              <w:rPr>
                <w:sz w:val="24"/>
                <w:szCs w:val="24"/>
              </w:rPr>
              <w:t>dasar hukumnya merupakan</w:t>
            </w:r>
            <w:r w:rsidR="00322A39">
              <w:rPr>
                <w:sz w:val="24"/>
                <w:szCs w:val="24"/>
              </w:rPr>
              <w:t xml:space="preserve"> </w:t>
            </w:r>
            <w:r w:rsidRPr="00CD6B67">
              <w:rPr>
                <w:sz w:val="24"/>
                <w:szCs w:val="24"/>
              </w:rPr>
              <w:t>masalah-masalah yang seringkali terjadi pada saat ini.</w:t>
            </w:r>
          </w:p>
          <w:p w:rsidR="00901403" w:rsidRPr="00CD6B67" w:rsidRDefault="00901403" w:rsidP="00322A39">
            <w:pPr>
              <w:autoSpaceDE w:val="0"/>
              <w:autoSpaceDN w:val="0"/>
              <w:adjustRightInd w:val="0"/>
              <w:spacing w:before="60" w:after="60"/>
              <w:ind w:left="600" w:hanging="600"/>
              <w:rPr>
                <w:sz w:val="24"/>
                <w:szCs w:val="24"/>
              </w:rPr>
            </w:pPr>
            <w:r w:rsidRPr="00CD6B67">
              <w:rPr>
                <w:sz w:val="24"/>
                <w:szCs w:val="24"/>
              </w:rPr>
              <w:t xml:space="preserve">5.2. </w:t>
            </w:r>
            <w:r w:rsidR="00322A39">
              <w:rPr>
                <w:sz w:val="24"/>
                <w:szCs w:val="24"/>
              </w:rPr>
              <w:tab/>
            </w:r>
            <w:r w:rsidRPr="00CD6B67">
              <w:rPr>
                <w:sz w:val="24"/>
                <w:szCs w:val="24"/>
              </w:rPr>
              <w:t xml:space="preserve">Perkara yang </w:t>
            </w:r>
            <w:r w:rsidRPr="00CD6B67">
              <w:rPr>
                <w:b/>
                <w:bCs/>
                <w:i/>
                <w:iCs/>
                <w:sz w:val="24"/>
                <w:szCs w:val="24"/>
              </w:rPr>
              <w:t xml:space="preserve">sudah ada </w:t>
            </w:r>
            <w:r w:rsidRPr="00CD6B67">
              <w:rPr>
                <w:sz w:val="24"/>
                <w:szCs w:val="24"/>
              </w:rPr>
              <w:t>dasar hukumnya terjadi pada masa</w:t>
            </w:r>
            <w:r w:rsidR="00322A39">
              <w:rPr>
                <w:sz w:val="24"/>
                <w:szCs w:val="24"/>
              </w:rPr>
              <w:t xml:space="preserve"> </w:t>
            </w:r>
            <w:r w:rsidRPr="00CD6B67">
              <w:rPr>
                <w:sz w:val="24"/>
                <w:szCs w:val="24"/>
              </w:rPr>
              <w:t>Rasulullah dan saat ini.</w:t>
            </w:r>
          </w:p>
        </w:tc>
      </w:tr>
      <w:tr w:rsidR="00901403" w:rsidRPr="00CD6B67" w:rsidTr="00511DFD">
        <w:tc>
          <w:tcPr>
            <w:tcW w:w="3686" w:type="dxa"/>
          </w:tcPr>
          <w:p w:rsidR="00901403" w:rsidRPr="00CD6B67" w:rsidRDefault="00901403" w:rsidP="00511DFD">
            <w:pPr>
              <w:spacing w:before="60" w:after="60"/>
              <w:ind w:left="317" w:hanging="317"/>
              <w:rPr>
                <w:sz w:val="24"/>
                <w:szCs w:val="24"/>
              </w:rPr>
            </w:pPr>
            <w:r w:rsidRPr="00CD6B67">
              <w:rPr>
                <w:sz w:val="24"/>
                <w:szCs w:val="24"/>
              </w:rPr>
              <w:t xml:space="preserve">6. </w:t>
            </w:r>
            <w:r w:rsidR="00511DFD">
              <w:rPr>
                <w:sz w:val="24"/>
                <w:szCs w:val="24"/>
              </w:rPr>
              <w:tab/>
            </w:r>
            <w:r w:rsidRPr="00CD6B67">
              <w:rPr>
                <w:sz w:val="24"/>
                <w:szCs w:val="24"/>
              </w:rPr>
              <w:t>Menyusun inferensi</w:t>
            </w:r>
          </w:p>
        </w:tc>
        <w:tc>
          <w:tcPr>
            <w:tcW w:w="4644" w:type="dxa"/>
          </w:tcPr>
          <w:p w:rsidR="00901403" w:rsidRPr="00CD6B67" w:rsidRDefault="00901403" w:rsidP="00322A39">
            <w:pPr>
              <w:autoSpaceDE w:val="0"/>
              <w:autoSpaceDN w:val="0"/>
              <w:adjustRightInd w:val="0"/>
              <w:spacing w:before="60" w:after="60"/>
              <w:ind w:left="600" w:hanging="600"/>
              <w:rPr>
                <w:sz w:val="24"/>
                <w:szCs w:val="24"/>
              </w:rPr>
            </w:pPr>
            <w:r w:rsidRPr="00CD6B67">
              <w:rPr>
                <w:sz w:val="24"/>
                <w:szCs w:val="24"/>
              </w:rPr>
              <w:t xml:space="preserve">6.1. </w:t>
            </w:r>
            <w:r w:rsidR="00322A39">
              <w:rPr>
                <w:sz w:val="24"/>
                <w:szCs w:val="24"/>
              </w:rPr>
              <w:tab/>
            </w:r>
            <w:r w:rsidRPr="00CD6B67">
              <w:rPr>
                <w:sz w:val="24"/>
                <w:szCs w:val="24"/>
              </w:rPr>
              <w:t>Boleh melaksanakan shalat fardlu dengan cara yang sama</w:t>
            </w:r>
            <w:r w:rsidR="00322A39">
              <w:rPr>
                <w:sz w:val="24"/>
                <w:szCs w:val="24"/>
              </w:rPr>
              <w:t xml:space="preserve"> </w:t>
            </w:r>
            <w:r w:rsidRPr="00CD6B67">
              <w:rPr>
                <w:sz w:val="24"/>
                <w:szCs w:val="24"/>
              </w:rPr>
              <w:t>dengan shalat khauf, ketika sedang mengepung sindikat</w:t>
            </w:r>
            <w:r w:rsidR="00322A39">
              <w:rPr>
                <w:sz w:val="24"/>
                <w:szCs w:val="24"/>
              </w:rPr>
              <w:t xml:space="preserve"> </w:t>
            </w:r>
            <w:r w:rsidRPr="00CD6B67">
              <w:rPr>
                <w:sz w:val="24"/>
                <w:szCs w:val="24"/>
              </w:rPr>
              <w:t>pengedar ganja bersenjata, ditengah-tengah bencana yang</w:t>
            </w:r>
            <w:r w:rsidR="00322A39">
              <w:rPr>
                <w:sz w:val="24"/>
                <w:szCs w:val="24"/>
              </w:rPr>
              <w:t xml:space="preserve"> </w:t>
            </w:r>
            <w:r w:rsidRPr="00CD6B67">
              <w:rPr>
                <w:sz w:val="24"/>
                <w:szCs w:val="24"/>
              </w:rPr>
              <w:t>masih belum berhenti atau peristiwa-peristiwa kejahatan</w:t>
            </w:r>
            <w:r w:rsidR="00322A39">
              <w:rPr>
                <w:sz w:val="24"/>
                <w:szCs w:val="24"/>
              </w:rPr>
              <w:t xml:space="preserve"> </w:t>
            </w:r>
            <w:r w:rsidRPr="00CD6B67">
              <w:rPr>
                <w:sz w:val="24"/>
                <w:szCs w:val="24"/>
              </w:rPr>
              <w:t>besar lainnya yang dapat mengancam nyawa manusia..</w:t>
            </w:r>
          </w:p>
        </w:tc>
      </w:tr>
    </w:tbl>
    <w:p w:rsidR="00901403" w:rsidRPr="00CD6B67" w:rsidRDefault="00901403" w:rsidP="00322A39">
      <w:pPr>
        <w:autoSpaceDE w:val="0"/>
        <w:autoSpaceDN w:val="0"/>
        <w:adjustRightInd w:val="0"/>
        <w:spacing w:before="60" w:after="60"/>
        <w:ind w:left="709"/>
        <w:jc w:val="both"/>
        <w:rPr>
          <w:sz w:val="24"/>
          <w:szCs w:val="24"/>
        </w:rPr>
      </w:pPr>
      <w:r w:rsidRPr="00CD6B67">
        <w:rPr>
          <w:sz w:val="24"/>
          <w:szCs w:val="24"/>
        </w:rPr>
        <w:t>Kita menemukan ukuran yang pasti sekarang. Selain peperangan, sakit, dan bepergian,</w:t>
      </w:r>
      <w:r w:rsidR="00322A39">
        <w:rPr>
          <w:sz w:val="24"/>
          <w:szCs w:val="24"/>
        </w:rPr>
        <w:t xml:space="preserve"> </w:t>
      </w:r>
      <w:r w:rsidRPr="00CD6B67">
        <w:rPr>
          <w:sz w:val="24"/>
          <w:szCs w:val="24"/>
        </w:rPr>
        <w:t>shalat dalam kondisi tertentu juga dapat dipraktekkan bagi orang yang sedang berhadapan</w:t>
      </w:r>
      <w:r w:rsidR="00322A39">
        <w:rPr>
          <w:sz w:val="24"/>
          <w:szCs w:val="24"/>
        </w:rPr>
        <w:t xml:space="preserve"> </w:t>
      </w:r>
      <w:r w:rsidRPr="00CD6B67">
        <w:rPr>
          <w:sz w:val="24"/>
          <w:szCs w:val="24"/>
        </w:rPr>
        <w:t>dengan bentuk-bentuk kejahatan besar. Demikian pula, di tengah ancaman bencana yang</w:t>
      </w:r>
      <w:r w:rsidR="00322A39">
        <w:rPr>
          <w:sz w:val="24"/>
          <w:szCs w:val="24"/>
        </w:rPr>
        <w:t xml:space="preserve"> </w:t>
      </w:r>
      <w:r w:rsidRPr="00CD6B67">
        <w:rPr>
          <w:sz w:val="24"/>
          <w:szCs w:val="24"/>
        </w:rPr>
        <w:t>bisa datang sewaktu-waktu, seperti saat melakukan evakuasi korban tsunami, gunung</w:t>
      </w:r>
      <w:r w:rsidR="00322A39">
        <w:rPr>
          <w:sz w:val="24"/>
          <w:szCs w:val="24"/>
        </w:rPr>
        <w:t xml:space="preserve"> </w:t>
      </w:r>
      <w:r w:rsidRPr="00CD6B67">
        <w:rPr>
          <w:sz w:val="24"/>
          <w:szCs w:val="24"/>
        </w:rPr>
        <w:t>meletus, dan seterusnya.</w:t>
      </w:r>
    </w:p>
    <w:p w:rsidR="00901403" w:rsidRPr="00CD6B67" w:rsidRDefault="00901403" w:rsidP="00281C26">
      <w:pPr>
        <w:spacing w:before="60" w:after="60"/>
        <w:jc w:val="both"/>
        <w:rPr>
          <w:sz w:val="24"/>
          <w:szCs w:val="24"/>
        </w:rPr>
      </w:pPr>
    </w:p>
    <w:p w:rsidR="00901403" w:rsidRPr="00CD6B67" w:rsidRDefault="00901403" w:rsidP="00281C26">
      <w:pPr>
        <w:spacing w:before="60" w:after="60"/>
        <w:ind w:left="426" w:hanging="426"/>
        <w:jc w:val="both"/>
        <w:rPr>
          <w:b/>
          <w:bCs/>
          <w:sz w:val="24"/>
          <w:szCs w:val="24"/>
        </w:rPr>
      </w:pPr>
      <w:r w:rsidRPr="00CD6B67">
        <w:rPr>
          <w:b/>
          <w:bCs/>
          <w:sz w:val="24"/>
          <w:szCs w:val="24"/>
        </w:rPr>
        <w:t xml:space="preserve">B. </w:t>
      </w:r>
      <w:r w:rsidR="00281C26">
        <w:rPr>
          <w:b/>
          <w:bCs/>
          <w:sz w:val="24"/>
          <w:szCs w:val="24"/>
        </w:rPr>
        <w:tab/>
      </w:r>
      <w:r w:rsidRPr="00CD6B67">
        <w:rPr>
          <w:b/>
          <w:bCs/>
          <w:sz w:val="24"/>
          <w:szCs w:val="24"/>
        </w:rPr>
        <w:t>HIKMAH SHALAT FARDLU DALAM KONDISI TERTENTU</w:t>
      </w: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1. </w:t>
      </w:r>
      <w:r w:rsidR="00281C26">
        <w:rPr>
          <w:b/>
          <w:bCs/>
          <w:sz w:val="24"/>
          <w:szCs w:val="24"/>
        </w:rPr>
        <w:tab/>
      </w:r>
      <w:r w:rsidRPr="00CD6B67">
        <w:rPr>
          <w:b/>
          <w:bCs/>
          <w:sz w:val="24"/>
          <w:szCs w:val="24"/>
        </w:rPr>
        <w:t>Mengurai Karamah Dalam Shalat Fardlu Dalam Kondisi Tertentu</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Kita sering sekali mendengar kata-kata bijak dari para ulama terdahulu! </w:t>
      </w:r>
      <w:r w:rsidRPr="00CD6B67">
        <w:rPr>
          <w:sz w:val="24"/>
          <w:szCs w:val="24"/>
        </w:rPr>
        <w:t>Dalam</w:t>
      </w:r>
      <w:r w:rsidR="00281C26">
        <w:rPr>
          <w:sz w:val="24"/>
          <w:szCs w:val="24"/>
        </w:rPr>
        <w:t xml:space="preserve"> </w:t>
      </w:r>
      <w:r w:rsidRPr="00CD6B67">
        <w:rPr>
          <w:sz w:val="24"/>
          <w:szCs w:val="24"/>
        </w:rPr>
        <w:t>ungkapan berbahasa Arab dikatakan:</w:t>
      </w:r>
      <w:r w:rsidR="00281C26">
        <w:rPr>
          <w:sz w:val="24"/>
          <w:szCs w:val="24"/>
        </w:rPr>
        <w:t xml:space="preserve"> </w:t>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5253833" cy="324000"/>
            <wp:effectExtent l="19050" t="0" r="3967"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5253833" cy="324000"/>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709"/>
        <w:jc w:val="both"/>
        <w:rPr>
          <w:i/>
          <w:iCs/>
          <w:sz w:val="24"/>
          <w:szCs w:val="24"/>
        </w:rPr>
      </w:pPr>
      <w:r w:rsidRPr="00CD6B67">
        <w:rPr>
          <w:sz w:val="24"/>
          <w:szCs w:val="24"/>
        </w:rPr>
        <w:t>Artinya:</w:t>
      </w:r>
      <w:r w:rsidR="00281C26">
        <w:rPr>
          <w:sz w:val="24"/>
          <w:szCs w:val="24"/>
        </w:rPr>
        <w:t xml:space="preserve"> </w:t>
      </w:r>
      <w:r w:rsidRPr="00CD6B67">
        <w:rPr>
          <w:i/>
          <w:iCs/>
          <w:sz w:val="24"/>
          <w:szCs w:val="24"/>
        </w:rPr>
        <w:t>“Istikamah lebih baik daripada seribu karomah, dan tumbuhnya karomah dengan</w:t>
      </w:r>
      <w:r w:rsidR="00281C26">
        <w:rPr>
          <w:i/>
          <w:iCs/>
          <w:sz w:val="24"/>
          <w:szCs w:val="24"/>
        </w:rPr>
        <w:t xml:space="preserve"> </w:t>
      </w:r>
      <w:r w:rsidRPr="00CD6B67">
        <w:rPr>
          <w:i/>
          <w:iCs/>
          <w:sz w:val="24"/>
          <w:szCs w:val="24"/>
        </w:rPr>
        <w:t>menjaga istikamah”.</w:t>
      </w:r>
      <w:r w:rsidR="00281C26">
        <w:rPr>
          <w:i/>
          <w:iCs/>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Pepatah bijak di atas selaras dengan hadis Nabi Saw dari Siti Aisyah Ra yang</w:t>
      </w:r>
      <w:r w:rsidR="00281C26">
        <w:rPr>
          <w:sz w:val="24"/>
          <w:szCs w:val="24"/>
        </w:rPr>
        <w:t xml:space="preserve"> </w:t>
      </w:r>
      <w:r w:rsidRPr="00CD6B67">
        <w:rPr>
          <w:sz w:val="24"/>
          <w:szCs w:val="24"/>
        </w:rPr>
        <w:t>mengatakan:</w:t>
      </w:r>
      <w:r w:rsidR="00281C26">
        <w:rPr>
          <w:sz w:val="24"/>
          <w:szCs w:val="24"/>
        </w:rPr>
        <w:t xml:space="preserve"> </w:t>
      </w:r>
    </w:p>
    <w:p w:rsidR="00281C26" w:rsidRDefault="00901403" w:rsidP="00322A39">
      <w:pPr>
        <w:autoSpaceDE w:val="0"/>
        <w:autoSpaceDN w:val="0"/>
        <w:adjustRightInd w:val="0"/>
        <w:spacing w:before="60" w:after="60"/>
        <w:ind w:left="709"/>
        <w:jc w:val="right"/>
        <w:rPr>
          <w:sz w:val="24"/>
          <w:szCs w:val="24"/>
        </w:rPr>
      </w:pPr>
      <w:r w:rsidRPr="00CD6B67">
        <w:rPr>
          <w:noProof/>
          <w:sz w:val="24"/>
          <w:szCs w:val="24"/>
        </w:rPr>
        <w:drawing>
          <wp:inline distT="0" distB="0" distL="0" distR="0">
            <wp:extent cx="3261995" cy="42291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srcRect/>
                    <a:stretch>
                      <a:fillRect/>
                    </a:stretch>
                  </pic:blipFill>
                  <pic:spPr bwMode="auto">
                    <a:xfrm>
                      <a:off x="0" y="0"/>
                      <a:ext cx="3261995" cy="422910"/>
                    </a:xfrm>
                    <a:prstGeom prst="rect">
                      <a:avLst/>
                    </a:prstGeom>
                    <a:noFill/>
                    <a:ln w="9525">
                      <a:noFill/>
                      <a:miter lim="800000"/>
                      <a:headEnd/>
                      <a:tailEnd/>
                    </a:ln>
                  </pic:spPr>
                </pic:pic>
              </a:graphicData>
            </a:graphic>
          </wp:inline>
        </w:drawing>
      </w:r>
    </w:p>
    <w:p w:rsidR="00281C26" w:rsidRDefault="00901403" w:rsidP="00281C26">
      <w:pPr>
        <w:autoSpaceDE w:val="0"/>
        <w:autoSpaceDN w:val="0"/>
        <w:adjustRightInd w:val="0"/>
        <w:spacing w:before="60" w:after="60"/>
        <w:ind w:left="709"/>
        <w:jc w:val="both"/>
        <w:rPr>
          <w:sz w:val="24"/>
          <w:szCs w:val="24"/>
        </w:rPr>
      </w:pPr>
      <w:r w:rsidRPr="00CD6B67">
        <w:rPr>
          <w:sz w:val="24"/>
          <w:szCs w:val="24"/>
        </w:rPr>
        <w:t>Artinya:</w:t>
      </w:r>
      <w:r w:rsidR="00281C26">
        <w:rPr>
          <w:sz w:val="24"/>
          <w:szCs w:val="24"/>
        </w:rPr>
        <w:t xml:space="preserve"> </w:t>
      </w:r>
      <w:r w:rsidRPr="00CD6B67">
        <w:rPr>
          <w:i/>
          <w:iCs/>
          <w:sz w:val="24"/>
          <w:szCs w:val="24"/>
        </w:rPr>
        <w:t>“Pekerjaan-pekerjaan (yang baik) yang lebih disukai Allah adalah pekerjaan yang terusmenerus</w:t>
      </w:r>
      <w:r w:rsidR="00281C26">
        <w:rPr>
          <w:i/>
          <w:iCs/>
          <w:sz w:val="24"/>
          <w:szCs w:val="24"/>
        </w:rPr>
        <w:t xml:space="preserve"> </w:t>
      </w:r>
      <w:r w:rsidRPr="00CD6B67">
        <w:rPr>
          <w:i/>
          <w:iCs/>
          <w:sz w:val="24"/>
          <w:szCs w:val="24"/>
        </w:rPr>
        <w:t xml:space="preserve">dikerjakan walaupun pekerjaan itu sedikit” </w:t>
      </w:r>
      <w:r w:rsidRPr="00CD6B67">
        <w:rPr>
          <w:sz w:val="24"/>
          <w:szCs w:val="24"/>
        </w:rPr>
        <w:t>(HR. Bukhari dan Muslim)</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Hadis Nabi Saw dan pepatah Arab di atas sangat tepat untuk mengurai hikmah</w:t>
      </w:r>
      <w:r w:rsidR="00281C26">
        <w:rPr>
          <w:sz w:val="24"/>
          <w:szCs w:val="24"/>
        </w:rPr>
        <w:t xml:space="preserve"> </w:t>
      </w:r>
      <w:r w:rsidRPr="00CD6B67">
        <w:rPr>
          <w:sz w:val="24"/>
          <w:szCs w:val="24"/>
        </w:rPr>
        <w:t>dibalik pensyariatan shalat fardlu dalam kondisi tertentu. Shalat fardlu yang tetap</w:t>
      </w:r>
      <w:r w:rsidR="00281C26">
        <w:rPr>
          <w:sz w:val="24"/>
          <w:szCs w:val="24"/>
        </w:rPr>
        <w:t xml:space="preserve"> </w:t>
      </w:r>
      <w:r w:rsidRPr="00CD6B67">
        <w:rPr>
          <w:sz w:val="24"/>
          <w:szCs w:val="24"/>
        </w:rPr>
        <w:t>menjadi kewajiban bagi setiap muslim untuk melakukannya dimaksudkan oleh Allah</w:t>
      </w:r>
      <w:r w:rsidR="00281C26">
        <w:rPr>
          <w:sz w:val="24"/>
          <w:szCs w:val="24"/>
        </w:rPr>
        <w:t xml:space="preserve"> </w:t>
      </w:r>
      <w:r w:rsidRPr="00CD6B67">
        <w:rPr>
          <w:sz w:val="24"/>
          <w:szCs w:val="24"/>
        </w:rPr>
        <w:t>agar orang yang melaksanakannya terpupuk kepribadiannya. Pelaksanaan shalat dalam</w:t>
      </w:r>
      <w:r w:rsidR="00281C26">
        <w:rPr>
          <w:sz w:val="24"/>
          <w:szCs w:val="24"/>
        </w:rPr>
        <w:t xml:space="preserve"> </w:t>
      </w:r>
      <w:r w:rsidRPr="00CD6B67">
        <w:rPr>
          <w:sz w:val="24"/>
          <w:szCs w:val="24"/>
        </w:rPr>
        <w:t>kondisi yang sulit akan membentuk kita menjadi peribadi yang konsisten dalam</w:t>
      </w:r>
      <w:r w:rsidR="00281C26">
        <w:rPr>
          <w:sz w:val="24"/>
          <w:szCs w:val="24"/>
        </w:rPr>
        <w:t xml:space="preserve"> </w:t>
      </w:r>
      <w:r w:rsidRPr="00CD6B67">
        <w:rPr>
          <w:sz w:val="24"/>
          <w:szCs w:val="24"/>
        </w:rPr>
        <w:t>beribadah. Konsistensi tersebut merupakan buah, hasil atau karomah yang muncul</w:t>
      </w:r>
      <w:r w:rsidR="00281C26">
        <w:rPr>
          <w:sz w:val="24"/>
          <w:szCs w:val="24"/>
        </w:rPr>
        <w:t xml:space="preserve"> </w:t>
      </w:r>
      <w:r w:rsidRPr="00CD6B67">
        <w:rPr>
          <w:sz w:val="24"/>
          <w:szCs w:val="24"/>
        </w:rPr>
        <w:t>disebabkan shalat yang kita jalankan.</w:t>
      </w:r>
      <w:r w:rsidR="00281C26">
        <w:rPr>
          <w:sz w:val="24"/>
          <w:szCs w:val="24"/>
        </w:rPr>
        <w:t xml:space="preserve"> </w:t>
      </w:r>
    </w:p>
    <w:p w:rsidR="00281C26" w:rsidRDefault="00901403" w:rsidP="00281C26">
      <w:pPr>
        <w:autoSpaceDE w:val="0"/>
        <w:autoSpaceDN w:val="0"/>
        <w:adjustRightInd w:val="0"/>
        <w:spacing w:before="60" w:after="60"/>
        <w:ind w:left="709"/>
        <w:jc w:val="both"/>
        <w:rPr>
          <w:sz w:val="24"/>
          <w:szCs w:val="24"/>
        </w:rPr>
      </w:pPr>
      <w:r w:rsidRPr="00CD6B67">
        <w:rPr>
          <w:sz w:val="24"/>
          <w:szCs w:val="24"/>
        </w:rPr>
        <w:t>Kita dapat membandingkan dengan peristiwa bersedekah. Jika orang mau</w:t>
      </w:r>
      <w:r w:rsidR="00281C26">
        <w:rPr>
          <w:sz w:val="24"/>
          <w:szCs w:val="24"/>
        </w:rPr>
        <w:t xml:space="preserve"> </w:t>
      </w:r>
      <w:r w:rsidRPr="00CD6B67">
        <w:rPr>
          <w:sz w:val="24"/>
          <w:szCs w:val="24"/>
        </w:rPr>
        <w:t>bersedekah dalam kondisi lapang bisa jadi karena dalam diri orang tersebut terdapat jiwa</w:t>
      </w:r>
      <w:r w:rsidR="00281C26">
        <w:rPr>
          <w:sz w:val="24"/>
          <w:szCs w:val="24"/>
        </w:rPr>
        <w:t xml:space="preserve"> </w:t>
      </w:r>
      <w:r w:rsidRPr="00CD6B67">
        <w:rPr>
          <w:sz w:val="24"/>
          <w:szCs w:val="24"/>
        </w:rPr>
        <w:t>asah, asih, dan asuh terhadap sesamanya. Tetapi derajat asah, asih, dan asuh yang</w:t>
      </w:r>
      <w:r w:rsidR="00281C26">
        <w:rPr>
          <w:sz w:val="24"/>
          <w:szCs w:val="24"/>
        </w:rPr>
        <w:t xml:space="preserve"> </w:t>
      </w:r>
      <w:r w:rsidRPr="00CD6B67">
        <w:rPr>
          <w:sz w:val="24"/>
          <w:szCs w:val="24"/>
        </w:rPr>
        <w:t>dimilikinya bernilai biasa. Karena, setiap orang dengan gelimang harta benda akan</w:t>
      </w:r>
      <w:r w:rsidR="00281C26">
        <w:rPr>
          <w:sz w:val="24"/>
          <w:szCs w:val="24"/>
        </w:rPr>
        <w:t xml:space="preserve"> </w:t>
      </w:r>
      <w:r w:rsidRPr="00CD6B67">
        <w:rPr>
          <w:sz w:val="24"/>
          <w:szCs w:val="24"/>
        </w:rPr>
        <w:t>mudah sekali untuk menyisihkan sebagian hartanya untuk orang lain. Berbeda jika orang</w:t>
      </w:r>
      <w:r w:rsidR="00281C26">
        <w:rPr>
          <w:sz w:val="24"/>
          <w:szCs w:val="24"/>
        </w:rPr>
        <w:t xml:space="preserve"> </w:t>
      </w:r>
      <w:r w:rsidRPr="00CD6B67">
        <w:rPr>
          <w:sz w:val="24"/>
          <w:szCs w:val="24"/>
        </w:rPr>
        <w:t>dalam kondisi sulit dengan harta yang bahkan kurang untuk memenuhi kebutuhannya</w:t>
      </w:r>
      <w:r w:rsidR="00281C26">
        <w:rPr>
          <w:sz w:val="24"/>
          <w:szCs w:val="24"/>
        </w:rPr>
        <w:t xml:space="preserve"> </w:t>
      </w:r>
      <w:r w:rsidRPr="00CD6B67">
        <w:rPr>
          <w:sz w:val="24"/>
          <w:szCs w:val="24"/>
        </w:rPr>
        <w:t>sehari-hari. Kemauan untuk tetap bersedekah menjadi bukti nyata orang tersebut telah</w:t>
      </w:r>
      <w:r w:rsidR="00281C26">
        <w:rPr>
          <w:sz w:val="24"/>
          <w:szCs w:val="24"/>
        </w:rPr>
        <w:t xml:space="preserve"> </w:t>
      </w:r>
      <w:r w:rsidRPr="00CD6B67">
        <w:rPr>
          <w:sz w:val="24"/>
          <w:szCs w:val="24"/>
        </w:rPr>
        <w:t>memiliki kepribadian asah, asih, dan asuh yang sesungguhnya.</w:t>
      </w:r>
      <w:r w:rsidR="00281C26">
        <w:rPr>
          <w:sz w:val="24"/>
          <w:szCs w:val="24"/>
        </w:rPr>
        <w:t xml:space="preserve"> </w:t>
      </w:r>
    </w:p>
    <w:p w:rsidR="00901403" w:rsidRPr="00CD6B67" w:rsidRDefault="00901403" w:rsidP="00281C26">
      <w:pPr>
        <w:autoSpaceDE w:val="0"/>
        <w:autoSpaceDN w:val="0"/>
        <w:adjustRightInd w:val="0"/>
        <w:spacing w:before="60" w:after="60"/>
        <w:ind w:left="709"/>
        <w:jc w:val="both"/>
        <w:rPr>
          <w:sz w:val="24"/>
          <w:szCs w:val="24"/>
        </w:rPr>
      </w:pPr>
      <w:r w:rsidRPr="00CD6B67">
        <w:rPr>
          <w:sz w:val="24"/>
          <w:szCs w:val="24"/>
        </w:rPr>
        <w:t>Selain itu, hikmah yang dapat kita ambil pelaksanaan shalat fardlu dalam</w:t>
      </w:r>
      <w:r w:rsidR="00281C26">
        <w:rPr>
          <w:sz w:val="24"/>
          <w:szCs w:val="24"/>
        </w:rPr>
        <w:t xml:space="preserve"> </w:t>
      </w:r>
      <w:r w:rsidRPr="00CD6B67">
        <w:rPr>
          <w:sz w:val="24"/>
          <w:szCs w:val="24"/>
        </w:rPr>
        <w:t>kondisi tertentu adalah keistikamahan yang akan berdampak kedalam bentuk istikamah</w:t>
      </w:r>
      <w:r w:rsidR="00281C26">
        <w:rPr>
          <w:sz w:val="24"/>
          <w:szCs w:val="24"/>
        </w:rPr>
        <w:t xml:space="preserve"> </w:t>
      </w:r>
      <w:r w:rsidRPr="00CD6B67">
        <w:rPr>
          <w:sz w:val="24"/>
          <w:szCs w:val="24"/>
        </w:rPr>
        <w:t>dalam pelaksanaan ibadah selain shalat. Shalat fardlu merupakan ibadah paling ulama di</w:t>
      </w:r>
      <w:r w:rsidR="00281C26">
        <w:rPr>
          <w:sz w:val="24"/>
          <w:szCs w:val="24"/>
        </w:rPr>
        <w:t xml:space="preserve"> </w:t>
      </w:r>
      <w:r w:rsidRPr="00CD6B67">
        <w:rPr>
          <w:sz w:val="24"/>
          <w:szCs w:val="24"/>
        </w:rPr>
        <w:t>sisi Allah Swt. . Shalat merupakan bagian terdepan dari keseluruhan ibadah yang kita laksanakan. Jika shalat kita jalankan dengan sungguh-sungguh dan penuh penghayatan,</w:t>
      </w:r>
      <w:r w:rsidR="00281C26">
        <w:rPr>
          <w:sz w:val="24"/>
          <w:szCs w:val="24"/>
        </w:rPr>
        <w:t xml:space="preserve"> </w:t>
      </w:r>
      <w:r w:rsidRPr="00CD6B67">
        <w:rPr>
          <w:sz w:val="24"/>
          <w:szCs w:val="24"/>
        </w:rPr>
        <w:t>maka amal ibadah lainnya akan mengikutinya. Oleh karena itu, ketika kita istikamah</w:t>
      </w:r>
      <w:r w:rsidR="00281C26">
        <w:rPr>
          <w:sz w:val="24"/>
          <w:szCs w:val="24"/>
        </w:rPr>
        <w:t xml:space="preserve"> </w:t>
      </w:r>
      <w:r w:rsidRPr="00CD6B67">
        <w:rPr>
          <w:sz w:val="24"/>
          <w:szCs w:val="24"/>
        </w:rPr>
        <w:t>menjalankan shalat dalam berbagai kondisi apapun, maka akan melahirkan istikamah</w:t>
      </w:r>
      <w:r w:rsidR="00281C26">
        <w:rPr>
          <w:sz w:val="24"/>
          <w:szCs w:val="24"/>
        </w:rPr>
        <w:t xml:space="preserve"> </w:t>
      </w:r>
      <w:r w:rsidRPr="00CD6B67">
        <w:rPr>
          <w:sz w:val="24"/>
          <w:szCs w:val="24"/>
        </w:rPr>
        <w:t>kita dalam ibadah lainnya.</w:t>
      </w:r>
    </w:p>
    <w:p w:rsidR="00281C26" w:rsidRDefault="00281C26" w:rsidP="00281C26">
      <w:pPr>
        <w:autoSpaceDE w:val="0"/>
        <w:autoSpaceDN w:val="0"/>
        <w:adjustRightInd w:val="0"/>
        <w:spacing w:before="60" w:after="60"/>
        <w:ind w:left="709" w:hanging="283"/>
        <w:jc w:val="both"/>
        <w:rPr>
          <w:b/>
          <w:bCs/>
          <w:sz w:val="24"/>
          <w:szCs w:val="24"/>
        </w:rPr>
      </w:pPr>
    </w:p>
    <w:p w:rsidR="00901403" w:rsidRPr="00CD6B67" w:rsidRDefault="00901403" w:rsidP="00281C26">
      <w:pPr>
        <w:autoSpaceDE w:val="0"/>
        <w:autoSpaceDN w:val="0"/>
        <w:adjustRightInd w:val="0"/>
        <w:spacing w:before="60" w:after="60"/>
        <w:ind w:left="709" w:hanging="283"/>
        <w:jc w:val="both"/>
        <w:rPr>
          <w:b/>
          <w:bCs/>
          <w:sz w:val="24"/>
          <w:szCs w:val="24"/>
        </w:rPr>
      </w:pPr>
      <w:r w:rsidRPr="00CD6B67">
        <w:rPr>
          <w:b/>
          <w:bCs/>
          <w:sz w:val="24"/>
          <w:szCs w:val="24"/>
        </w:rPr>
        <w:t xml:space="preserve">2. </w:t>
      </w:r>
      <w:r w:rsidR="00281C26">
        <w:rPr>
          <w:b/>
          <w:bCs/>
          <w:sz w:val="24"/>
          <w:szCs w:val="24"/>
        </w:rPr>
        <w:tab/>
      </w:r>
      <w:r w:rsidRPr="00CD6B67">
        <w:rPr>
          <w:b/>
          <w:bCs/>
          <w:sz w:val="24"/>
          <w:szCs w:val="24"/>
        </w:rPr>
        <w:t>Beristikamah Secara Sosial</w:t>
      </w:r>
    </w:p>
    <w:p w:rsidR="00281C26" w:rsidRDefault="00901403" w:rsidP="00281C26">
      <w:pPr>
        <w:autoSpaceDE w:val="0"/>
        <w:autoSpaceDN w:val="0"/>
        <w:adjustRightInd w:val="0"/>
        <w:spacing w:before="60" w:after="60"/>
        <w:ind w:left="709"/>
        <w:jc w:val="both"/>
        <w:rPr>
          <w:sz w:val="24"/>
          <w:szCs w:val="24"/>
        </w:rPr>
      </w:pPr>
      <w:r w:rsidRPr="00CD6B67">
        <w:rPr>
          <w:i/>
          <w:iCs/>
          <w:sz w:val="24"/>
          <w:szCs w:val="24"/>
        </w:rPr>
        <w:t xml:space="preserve">Telah kita jelaskan sebelumnya. </w:t>
      </w:r>
      <w:r w:rsidRPr="00CD6B67">
        <w:rPr>
          <w:sz w:val="24"/>
          <w:szCs w:val="24"/>
        </w:rPr>
        <w:t>Istikamah dalam pelaksanaan shalat fadlu di</w:t>
      </w:r>
      <w:r w:rsidR="00281C26">
        <w:rPr>
          <w:sz w:val="24"/>
          <w:szCs w:val="24"/>
        </w:rPr>
        <w:t xml:space="preserve"> </w:t>
      </w:r>
      <w:r w:rsidRPr="00CD6B67">
        <w:rPr>
          <w:sz w:val="24"/>
          <w:szCs w:val="24"/>
        </w:rPr>
        <w:t>berbagai kondisi tertentu akan berdampak sosial pada munculnya daya juang dan</w:t>
      </w:r>
      <w:r w:rsidR="00281C26">
        <w:rPr>
          <w:sz w:val="24"/>
          <w:szCs w:val="24"/>
        </w:rPr>
        <w:t xml:space="preserve"> </w:t>
      </w:r>
      <w:r w:rsidRPr="00CD6B67">
        <w:rPr>
          <w:sz w:val="24"/>
          <w:szCs w:val="24"/>
        </w:rPr>
        <w:t>kemampuan diri untuk bertahan dalam segala situasi dan kondisi.</w:t>
      </w:r>
      <w:r w:rsidR="00281C26">
        <w:rPr>
          <w:sz w:val="24"/>
          <w:szCs w:val="24"/>
        </w:rPr>
        <w:t xml:space="preserve"> </w:t>
      </w:r>
    </w:p>
    <w:p w:rsidR="00901403" w:rsidRPr="00CD6B67" w:rsidRDefault="00901403" w:rsidP="00281C26">
      <w:pPr>
        <w:autoSpaceDE w:val="0"/>
        <w:autoSpaceDN w:val="0"/>
        <w:adjustRightInd w:val="0"/>
        <w:spacing w:before="60" w:after="60"/>
        <w:ind w:left="709"/>
        <w:jc w:val="both"/>
        <w:rPr>
          <w:sz w:val="24"/>
          <w:szCs w:val="24"/>
        </w:rPr>
      </w:pPr>
      <w:r w:rsidRPr="00CD6B67">
        <w:rPr>
          <w:sz w:val="24"/>
          <w:szCs w:val="24"/>
        </w:rPr>
        <w:t>Kondisi sulit yang kita hadapi tidak kita lihat sebagai hambatan hidup kita.</w:t>
      </w:r>
      <w:r w:rsidR="00281C26">
        <w:rPr>
          <w:sz w:val="24"/>
          <w:szCs w:val="24"/>
        </w:rPr>
        <w:t xml:space="preserve">  </w:t>
      </w:r>
      <w:r w:rsidRPr="00CD6B67">
        <w:rPr>
          <w:sz w:val="24"/>
          <w:szCs w:val="24"/>
        </w:rPr>
        <w:t>Sebaliknya, kondisi sulit justru menjadi peluang untuk menuju hidup lebih baik.</w:t>
      </w:r>
      <w:r w:rsidR="00281C26">
        <w:rPr>
          <w:sz w:val="24"/>
          <w:szCs w:val="24"/>
        </w:rPr>
        <w:t xml:space="preserve"> </w:t>
      </w:r>
      <w:r w:rsidRPr="00CD6B67">
        <w:rPr>
          <w:sz w:val="24"/>
          <w:szCs w:val="24"/>
        </w:rPr>
        <w:t>Kesulitan-kesulitan yang kita hadapi pada saat shalat di atas kendaraan atau di tengah</w:t>
      </w:r>
      <w:r w:rsidR="00281C26">
        <w:rPr>
          <w:sz w:val="24"/>
          <w:szCs w:val="24"/>
        </w:rPr>
        <w:t xml:space="preserve"> </w:t>
      </w:r>
      <w:r w:rsidRPr="00CD6B67">
        <w:rPr>
          <w:sz w:val="24"/>
          <w:szCs w:val="24"/>
        </w:rPr>
        <w:t>pertemuan akan membuat berfikir cepat, cermat dan tepat mengambil keputusan. Selain</w:t>
      </w:r>
      <w:r w:rsidR="00281C26">
        <w:rPr>
          <w:sz w:val="24"/>
          <w:szCs w:val="24"/>
        </w:rPr>
        <w:t xml:space="preserve"> </w:t>
      </w:r>
      <w:r w:rsidRPr="00CD6B67">
        <w:rPr>
          <w:sz w:val="24"/>
          <w:szCs w:val="24"/>
        </w:rPr>
        <w:t>itu, kesulitan tersebut juga membangun mentalitas kita menjadi pribadi dengan daya</w:t>
      </w:r>
      <w:r w:rsidR="00281C26">
        <w:rPr>
          <w:sz w:val="24"/>
          <w:szCs w:val="24"/>
        </w:rPr>
        <w:t xml:space="preserve"> </w:t>
      </w:r>
      <w:r w:rsidRPr="00CD6B67">
        <w:rPr>
          <w:sz w:val="24"/>
          <w:szCs w:val="24"/>
        </w:rPr>
        <w:t>juang yang tinggi.</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spacing w:before="60" w:after="60"/>
        <w:rPr>
          <w:b/>
          <w:bCs/>
          <w:i/>
          <w:iCs/>
          <w:caps/>
          <w:sz w:val="24"/>
          <w:szCs w:val="24"/>
        </w:rPr>
      </w:pPr>
      <w:r w:rsidRPr="00CD6B67">
        <w:rPr>
          <w:b/>
          <w:bCs/>
          <w:i/>
          <w:iCs/>
          <w:caps/>
          <w:sz w:val="24"/>
          <w:szCs w:val="24"/>
        </w:rPr>
        <w:t>Lampiran 3</w:t>
      </w:r>
    </w:p>
    <w:p w:rsidR="001F1A08" w:rsidRPr="00CD6B67" w:rsidRDefault="001F1A08" w:rsidP="00CD6B67">
      <w:pPr>
        <w:shd w:val="clear" w:color="auto" w:fill="DAEEF3" w:themeFill="accent5" w:themeFillTint="33"/>
        <w:spacing w:before="60" w:after="60"/>
        <w:jc w:val="center"/>
        <w:rPr>
          <w:b/>
          <w:bCs/>
          <w:caps/>
          <w:sz w:val="24"/>
          <w:szCs w:val="24"/>
        </w:rPr>
      </w:pPr>
      <w:r w:rsidRPr="00CD6B67">
        <w:rPr>
          <w:b/>
          <w:bCs/>
          <w:caps/>
          <w:sz w:val="24"/>
          <w:szCs w:val="24"/>
        </w:rPr>
        <w:t>GLOSARIUM</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Thaharah</w:t>
      </w:r>
      <w:r w:rsidRPr="00CD6B67">
        <w:rPr>
          <w:sz w:val="24"/>
          <w:szCs w:val="24"/>
        </w:rPr>
        <w:t xml:space="preserve"> </w:t>
      </w:r>
      <w:r w:rsidRPr="00CD6B67">
        <w:rPr>
          <w:sz w:val="24"/>
          <w:szCs w:val="24"/>
        </w:rPr>
        <w:tab/>
        <w:t xml:space="preserve">: </w:t>
      </w:r>
      <w:r w:rsidRPr="00CD6B67">
        <w:rPr>
          <w:sz w:val="24"/>
          <w:szCs w:val="24"/>
        </w:rPr>
        <w:tab/>
        <w:t>bersuci dari najis dan hadats dengan cara-cara yang telah diatur oleh syariat Islam melalui ilmu fikih.</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Najis</w:t>
      </w:r>
      <w:r w:rsidRPr="00CD6B67">
        <w:rPr>
          <w:sz w:val="24"/>
          <w:szCs w:val="24"/>
        </w:rPr>
        <w:t xml:space="preserve"> </w:t>
      </w:r>
      <w:r w:rsidRPr="00CD6B67">
        <w:rPr>
          <w:sz w:val="24"/>
          <w:szCs w:val="24"/>
        </w:rPr>
        <w:tab/>
        <w:t>:</w:t>
      </w:r>
      <w:r w:rsidRPr="00CD6B67">
        <w:rPr>
          <w:sz w:val="24"/>
          <w:szCs w:val="24"/>
        </w:rPr>
        <w:tab/>
        <w:t>Segala jenis kotoran yang menjijikkan dan harus disucikan berdasarkan ketentuan yang fikih agar ibadah-ibadah tertentu dapat diterima.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Istinja’</w:t>
      </w:r>
      <w:r w:rsidRPr="00CD6B67">
        <w:rPr>
          <w:sz w:val="24"/>
          <w:szCs w:val="24"/>
        </w:rPr>
        <w:t xml:space="preserve"> </w:t>
      </w:r>
      <w:r w:rsidRPr="00CD6B67">
        <w:rPr>
          <w:sz w:val="24"/>
          <w:szCs w:val="24"/>
        </w:rPr>
        <w:tab/>
        <w:t xml:space="preserve">: </w:t>
      </w:r>
      <w:r w:rsidRPr="00CD6B67">
        <w:rPr>
          <w:sz w:val="24"/>
          <w:szCs w:val="24"/>
        </w:rPr>
        <w:tab/>
        <w:t>Salah satu cara untuk mensucikan najis dengan menggunakan alat yang berupa benda-benda padat dengan ketentuan-ketentuan tertentu.</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Hadats</w:t>
      </w:r>
      <w:r w:rsidRPr="00CD6B67">
        <w:rPr>
          <w:sz w:val="24"/>
          <w:szCs w:val="24"/>
        </w:rPr>
        <w:t xml:space="preserve"> </w:t>
      </w:r>
      <w:r w:rsidRPr="00CD6B67">
        <w:rPr>
          <w:sz w:val="24"/>
          <w:szCs w:val="24"/>
        </w:rPr>
        <w:tab/>
        <w:t xml:space="preserve">: </w:t>
      </w:r>
      <w:r w:rsidRPr="00CD6B67">
        <w:rPr>
          <w:sz w:val="24"/>
          <w:szCs w:val="24"/>
        </w:rPr>
        <w:tab/>
        <w:t>Perkara yang terdapat pada beberapa anggota tubuh manusia yang jika keluar dari tubuh manusia dapat menghalangi sahnya shalat.</w:t>
      </w:r>
    </w:p>
    <w:p w:rsidR="0082265A" w:rsidRPr="00CD6B67" w:rsidRDefault="0082265A"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Tayamum</w:t>
      </w:r>
      <w:r w:rsidRPr="00CD6B67">
        <w:rPr>
          <w:sz w:val="24"/>
          <w:szCs w:val="24"/>
        </w:rPr>
        <w:t xml:space="preserve"> </w:t>
      </w:r>
      <w:r w:rsidRPr="00CD6B67">
        <w:rPr>
          <w:sz w:val="24"/>
          <w:szCs w:val="24"/>
        </w:rPr>
        <w:tab/>
        <w:t>:</w:t>
      </w:r>
      <w:r w:rsidRPr="00CD6B67">
        <w:rPr>
          <w:sz w:val="24"/>
          <w:szCs w:val="24"/>
        </w:rPr>
        <w:tab/>
        <w:t>Salah satu bentuk bersuci dengan cara mengusap debu ke wajah dan kedua tangan dengan syarat-syarat tertentu sebagai ganti berwudhu dan mandi besar.</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fardlu</w:t>
      </w:r>
      <w:r w:rsidRPr="00CD6B67">
        <w:rPr>
          <w:sz w:val="24"/>
          <w:szCs w:val="24"/>
        </w:rPr>
        <w:t xml:space="preserve"> </w:t>
      </w:r>
      <w:r w:rsidRPr="00CD6B67">
        <w:rPr>
          <w:sz w:val="24"/>
          <w:szCs w:val="24"/>
        </w:rPr>
        <w:tab/>
        <w:t>:</w:t>
      </w:r>
      <w:r w:rsidRPr="00CD6B67">
        <w:rPr>
          <w:sz w:val="24"/>
          <w:szCs w:val="24"/>
        </w:rPr>
        <w:tab/>
        <w:t>Semua perkataan dan perbuatan tertentu yang dimulai dari takbir dan diakhiri dengan salam yang jumlah lima dalam sehari-semalam.</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Syarat wajib shalat fardlu</w:t>
      </w:r>
      <w:r w:rsidRPr="00CD6B67">
        <w:rPr>
          <w:b/>
          <w:sz w:val="24"/>
          <w:szCs w:val="24"/>
        </w:rPr>
        <w:tab/>
      </w:r>
      <w:r w:rsidRPr="00CD6B67">
        <w:rPr>
          <w:sz w:val="24"/>
          <w:szCs w:val="24"/>
        </w:rPr>
        <w:t>:</w:t>
      </w:r>
      <w:r w:rsidRPr="00CD6B67">
        <w:rPr>
          <w:sz w:val="24"/>
          <w:szCs w:val="24"/>
        </w:rPr>
        <w:tab/>
        <w:t>Seperangkat ketentuan yang berakibat pada munculnya kewajiban melaksanakan shalat bagi setiap muslim.</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Syarat sah shalat fardlu</w:t>
      </w:r>
      <w:r w:rsidRPr="00CD6B67">
        <w:rPr>
          <w:b/>
          <w:sz w:val="24"/>
          <w:szCs w:val="24"/>
        </w:rPr>
        <w:tab/>
      </w:r>
      <w:r w:rsidRPr="00CD6B67">
        <w:rPr>
          <w:sz w:val="24"/>
          <w:szCs w:val="24"/>
        </w:rPr>
        <w:t>:</w:t>
      </w:r>
      <w:r w:rsidRPr="00CD6B67">
        <w:rPr>
          <w:sz w:val="24"/>
          <w:szCs w:val="24"/>
        </w:rPr>
        <w:tab/>
        <w:t>Ketentuan-ketentuan yang harus dipenuhi sebelum shalat dilaksanakan.</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Rukun shalat fardlu</w:t>
      </w:r>
      <w:r w:rsidRPr="00CD6B67">
        <w:rPr>
          <w:sz w:val="24"/>
          <w:szCs w:val="24"/>
        </w:rPr>
        <w:t xml:space="preserve"> </w:t>
      </w:r>
      <w:r w:rsidRPr="00CD6B67">
        <w:rPr>
          <w:sz w:val="24"/>
          <w:szCs w:val="24"/>
        </w:rPr>
        <w:tab/>
        <w:t>:</w:t>
      </w:r>
      <w:r w:rsidRPr="00CD6B67">
        <w:rPr>
          <w:sz w:val="24"/>
          <w:szCs w:val="24"/>
        </w:rPr>
        <w:tab/>
        <w:t>Seluruh ketentuan yang harus dipenuhi selama pelaksanaan shalat berlangsung.</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Sunnah ab’adl</w:t>
      </w:r>
      <w:r w:rsidRPr="00CD6B67">
        <w:rPr>
          <w:sz w:val="24"/>
          <w:szCs w:val="24"/>
        </w:rPr>
        <w:t xml:space="preserve"> </w:t>
      </w:r>
      <w:r w:rsidRPr="00CD6B67">
        <w:rPr>
          <w:sz w:val="24"/>
          <w:szCs w:val="24"/>
        </w:rPr>
        <w:tab/>
        <w:t>:</w:t>
      </w:r>
      <w:r w:rsidRPr="00CD6B67">
        <w:rPr>
          <w:sz w:val="24"/>
          <w:szCs w:val="24"/>
        </w:rPr>
        <w:tab/>
        <w:t>Ketentuan-ketentuan yang sangat dianjurkan untuk dipenuhi selama pelaksanaan shalat, namun tidak difardukan.</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Sunnah hai’ah</w:t>
      </w:r>
      <w:r w:rsidRPr="00CD6B67">
        <w:rPr>
          <w:sz w:val="24"/>
          <w:szCs w:val="24"/>
        </w:rPr>
        <w:t xml:space="preserve"> </w:t>
      </w:r>
      <w:r w:rsidRPr="00CD6B67">
        <w:rPr>
          <w:sz w:val="24"/>
          <w:szCs w:val="24"/>
        </w:rPr>
        <w:tab/>
        <w:t>:</w:t>
      </w:r>
      <w:r w:rsidRPr="00CD6B67">
        <w:rPr>
          <w:sz w:val="24"/>
          <w:szCs w:val="24"/>
        </w:rPr>
        <w:tab/>
        <w:t>Ketentuan-ketentuan yang dianjurkan untuk dipenuhi selama shalat berlangsung.</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Perkara yang membatalkan shalat</w:t>
      </w:r>
      <w:r w:rsidRPr="00CD6B67">
        <w:rPr>
          <w:sz w:val="24"/>
          <w:szCs w:val="24"/>
        </w:rPr>
        <w:t xml:space="preserve"> </w:t>
      </w:r>
      <w:r w:rsidRPr="00CD6B67">
        <w:rPr>
          <w:sz w:val="24"/>
          <w:szCs w:val="24"/>
        </w:rPr>
        <w:tab/>
        <w:t>:</w:t>
      </w:r>
      <w:r w:rsidRPr="00CD6B67">
        <w:rPr>
          <w:sz w:val="24"/>
          <w:szCs w:val="24"/>
        </w:rPr>
        <w:tab/>
        <w:t>Seperangkat ketentuan yang jika dilanggar dapat berakibat tidak sah atau tidak diterima shalatnya seseorang.</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berjama’ah</w:t>
      </w:r>
      <w:r w:rsidRPr="00CD6B67">
        <w:rPr>
          <w:sz w:val="24"/>
          <w:szCs w:val="24"/>
        </w:rPr>
        <w:t xml:space="preserve"> </w:t>
      </w:r>
      <w:r w:rsidRPr="00CD6B67">
        <w:rPr>
          <w:sz w:val="24"/>
          <w:szCs w:val="24"/>
        </w:rPr>
        <w:tab/>
        <w:t>:</w:t>
      </w:r>
      <w:r w:rsidRPr="00CD6B67">
        <w:rPr>
          <w:sz w:val="24"/>
          <w:szCs w:val="24"/>
        </w:rPr>
        <w:tab/>
      </w:r>
      <w:r w:rsidRPr="00CD6B67">
        <w:rPr>
          <w:i/>
          <w:iCs/>
          <w:sz w:val="24"/>
          <w:szCs w:val="24"/>
        </w:rPr>
        <w:t>P</w:t>
      </w:r>
      <w:r w:rsidRPr="00CD6B67">
        <w:rPr>
          <w:sz w:val="24"/>
          <w:szCs w:val="24"/>
        </w:rPr>
        <w:t>elaksanaan shalat yang melibatkan dua orang atau lebih sebagai satu kesatuan yang didalamnya ada peran sebagai imam dan makmum.</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 xml:space="preserve">Makmum </w:t>
      </w:r>
      <w:r w:rsidRPr="00CD6B67">
        <w:rPr>
          <w:b/>
          <w:i/>
          <w:iCs/>
          <w:sz w:val="24"/>
          <w:szCs w:val="24"/>
        </w:rPr>
        <w:t>muwafiq</w:t>
      </w:r>
      <w:r w:rsidRPr="00CD6B67">
        <w:rPr>
          <w:i/>
          <w:iCs/>
          <w:sz w:val="24"/>
          <w:szCs w:val="24"/>
        </w:rPr>
        <w:t xml:space="preserve"> </w:t>
      </w:r>
      <w:r w:rsidRPr="00CD6B67">
        <w:rPr>
          <w:i/>
          <w:iCs/>
          <w:sz w:val="24"/>
          <w:szCs w:val="24"/>
        </w:rPr>
        <w:tab/>
      </w:r>
      <w:r w:rsidRPr="00CD6B67">
        <w:rPr>
          <w:sz w:val="24"/>
          <w:szCs w:val="24"/>
        </w:rPr>
        <w:t>:</w:t>
      </w:r>
      <w:r w:rsidRPr="00CD6B67">
        <w:rPr>
          <w:sz w:val="24"/>
          <w:szCs w:val="24"/>
        </w:rPr>
        <w:tab/>
        <w:t xml:space="preserve">Makmum yang mengikuti gerakan shalat imam sejak </w:t>
      </w:r>
      <w:r w:rsidRPr="00CD6B67">
        <w:rPr>
          <w:i/>
          <w:iCs/>
          <w:sz w:val="24"/>
          <w:szCs w:val="24"/>
        </w:rPr>
        <w:t xml:space="preserve">takbiratul ihram </w:t>
      </w:r>
      <w:r w:rsidRPr="00CD6B67">
        <w:rPr>
          <w:sz w:val="24"/>
          <w:szCs w:val="24"/>
        </w:rPr>
        <w:t>atau rakaat pertama atau tidak tertinggal lebih dari dua rukum.</w:t>
      </w:r>
    </w:p>
    <w:p w:rsidR="0019305F"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 xml:space="preserve">Makmum </w:t>
      </w:r>
      <w:r w:rsidRPr="00CD6B67">
        <w:rPr>
          <w:b/>
          <w:i/>
          <w:iCs/>
          <w:sz w:val="24"/>
          <w:szCs w:val="24"/>
        </w:rPr>
        <w:t>masbuq</w:t>
      </w:r>
      <w:r w:rsidRPr="00CD6B67">
        <w:rPr>
          <w:i/>
          <w:iCs/>
          <w:sz w:val="24"/>
          <w:szCs w:val="24"/>
        </w:rPr>
        <w:t xml:space="preserve"> </w:t>
      </w:r>
      <w:r w:rsidRPr="00CD6B67">
        <w:rPr>
          <w:i/>
          <w:iCs/>
          <w:sz w:val="24"/>
          <w:szCs w:val="24"/>
        </w:rPr>
        <w:tab/>
      </w:r>
      <w:r w:rsidRPr="00CD6B67">
        <w:rPr>
          <w:sz w:val="24"/>
          <w:szCs w:val="24"/>
        </w:rPr>
        <w:t>:</w:t>
      </w:r>
      <w:r w:rsidRPr="00CD6B67">
        <w:rPr>
          <w:sz w:val="24"/>
          <w:szCs w:val="24"/>
        </w:rPr>
        <w:tab/>
        <w:t>Makmum yang tidak mengikuti imam dari rakaat pertama atau tertinggal lebih dari dua rukun.</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Dzikir</w:t>
      </w:r>
      <w:r w:rsidRPr="00CD6B67">
        <w:rPr>
          <w:sz w:val="24"/>
          <w:szCs w:val="24"/>
        </w:rPr>
        <w:t xml:space="preserve"> </w:t>
      </w:r>
      <w:r w:rsidRPr="00CD6B67">
        <w:rPr>
          <w:sz w:val="24"/>
          <w:szCs w:val="24"/>
        </w:rPr>
        <w:tab/>
        <w:t>:</w:t>
      </w:r>
      <w:r w:rsidRPr="00CD6B67">
        <w:rPr>
          <w:sz w:val="24"/>
          <w:szCs w:val="24"/>
        </w:rPr>
        <w:tab/>
        <w:t>Mengingat Allah Swt. di mana saja dan kapan saja sebagai bentuk merasa rendah di hadapan-Nya.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Doa</w:t>
      </w:r>
      <w:r w:rsidRPr="00CD6B67">
        <w:rPr>
          <w:sz w:val="24"/>
          <w:szCs w:val="24"/>
        </w:rPr>
        <w:t xml:space="preserve"> </w:t>
      </w:r>
      <w:r w:rsidRPr="00CD6B67">
        <w:rPr>
          <w:sz w:val="24"/>
          <w:szCs w:val="24"/>
        </w:rPr>
        <w:tab/>
        <w:t>:</w:t>
      </w:r>
      <w:r w:rsidRPr="00CD6B67">
        <w:rPr>
          <w:sz w:val="24"/>
          <w:szCs w:val="24"/>
        </w:rPr>
        <w:tab/>
        <w:t>Meminta tolong atau memohon sesuatu kepada Allah agar harapan-harapan yang diingin dapat dikabulkan.</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Jum’at</w:t>
      </w:r>
      <w:r w:rsidRPr="00CD6B67">
        <w:rPr>
          <w:sz w:val="24"/>
          <w:szCs w:val="24"/>
        </w:rPr>
        <w:t xml:space="preserve"> </w:t>
      </w:r>
      <w:r w:rsidRPr="00CD6B67">
        <w:rPr>
          <w:sz w:val="24"/>
          <w:szCs w:val="24"/>
        </w:rPr>
        <w:tab/>
        <w:t>:</w:t>
      </w:r>
      <w:r w:rsidRPr="00CD6B67">
        <w:rPr>
          <w:sz w:val="24"/>
          <w:szCs w:val="24"/>
        </w:rPr>
        <w:tab/>
        <w:t>Shalat wajib dua rakaat yang dilakukan setelah tergelincirnya mata hari atau waktu shalat Dhuhur bagi laki-laki yang telah memasuki usia baligh.</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jama’</w:t>
      </w:r>
      <w:r w:rsidRPr="00CD6B67">
        <w:rPr>
          <w:sz w:val="24"/>
          <w:szCs w:val="24"/>
        </w:rPr>
        <w:t xml:space="preserve"> </w:t>
      </w:r>
      <w:r w:rsidRPr="00CD6B67">
        <w:rPr>
          <w:sz w:val="24"/>
          <w:szCs w:val="24"/>
        </w:rPr>
        <w:tab/>
        <w:t>:</w:t>
      </w:r>
      <w:r w:rsidRPr="00CD6B67">
        <w:rPr>
          <w:sz w:val="24"/>
          <w:szCs w:val="24"/>
        </w:rPr>
        <w:tab/>
        <w:t>Menggabungkan pelaksanaan dua shalat fardlu dalam satu waktu diantara salah satu dari dua shalat tersebut.</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Jama’ Taqdim</w:t>
      </w:r>
      <w:r w:rsidRPr="00CD6B67">
        <w:rPr>
          <w:sz w:val="24"/>
          <w:szCs w:val="24"/>
        </w:rPr>
        <w:t xml:space="preserve"> </w:t>
      </w:r>
      <w:r w:rsidRPr="00CD6B67">
        <w:rPr>
          <w:sz w:val="24"/>
          <w:szCs w:val="24"/>
        </w:rPr>
        <w:tab/>
        <w:t>:</w:t>
      </w:r>
      <w:r w:rsidRPr="00CD6B67">
        <w:rPr>
          <w:sz w:val="24"/>
          <w:szCs w:val="24"/>
        </w:rPr>
        <w:tab/>
        <w:t>Menggabungkan pelaksanaan dua shalat fardlu yang pelaksanaannya di waktu shalat yang pertama.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Jama’ Ta’khir</w:t>
      </w:r>
      <w:r w:rsidRPr="00CD6B67">
        <w:rPr>
          <w:sz w:val="24"/>
          <w:szCs w:val="24"/>
        </w:rPr>
        <w:t xml:space="preserve"> </w:t>
      </w:r>
      <w:r w:rsidRPr="00CD6B67">
        <w:rPr>
          <w:sz w:val="24"/>
          <w:szCs w:val="24"/>
        </w:rPr>
        <w:tab/>
        <w:t>:</w:t>
      </w:r>
      <w:r w:rsidRPr="00CD6B67">
        <w:rPr>
          <w:sz w:val="24"/>
          <w:szCs w:val="24"/>
        </w:rPr>
        <w:tab/>
        <w:t>Menggabungkan pelaksanaan dua shalat fardlu yang pelaksanaannya di waktu shalat yang kedua.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Qashar</w:t>
      </w:r>
      <w:r w:rsidRPr="00CD6B67">
        <w:rPr>
          <w:sz w:val="24"/>
          <w:szCs w:val="24"/>
        </w:rPr>
        <w:t xml:space="preserve"> </w:t>
      </w:r>
      <w:r w:rsidRPr="00CD6B67">
        <w:rPr>
          <w:sz w:val="24"/>
          <w:szCs w:val="24"/>
        </w:rPr>
        <w:tab/>
        <w:t>:</w:t>
      </w:r>
      <w:r w:rsidRPr="00CD6B67">
        <w:rPr>
          <w:sz w:val="24"/>
          <w:szCs w:val="24"/>
        </w:rPr>
        <w:tab/>
        <w:t>Meringkas jumlah rakaat menjadi dua rakaat untuk shalatshalat fardlu yang memiliki empat jumlah rakaatnya, seperti shalat dhuhur, ashar, dan shalat isya’.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fardlu dalam kondisi tertentu</w:t>
      </w:r>
      <w:r w:rsidRPr="00CD6B67">
        <w:rPr>
          <w:b/>
          <w:sz w:val="24"/>
          <w:szCs w:val="24"/>
        </w:rPr>
        <w:tab/>
      </w:r>
      <w:r w:rsidRPr="00CD6B67">
        <w:rPr>
          <w:sz w:val="24"/>
          <w:szCs w:val="24"/>
        </w:rPr>
        <w:t>:</w:t>
      </w:r>
      <w:r w:rsidRPr="00CD6B67">
        <w:rPr>
          <w:sz w:val="24"/>
          <w:szCs w:val="24"/>
        </w:rPr>
        <w:tab/>
        <w:t>Pelaksanaan shalat dalam situasi yang tidak wajar, sehingga membolehkan penggunaan cara-cara yang lebih luwes dan longgar.</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sunnah mu’akkad</w:t>
      </w:r>
      <w:r w:rsidRPr="00CD6B67">
        <w:rPr>
          <w:sz w:val="24"/>
          <w:szCs w:val="24"/>
        </w:rPr>
        <w:t xml:space="preserve"> </w:t>
      </w:r>
      <w:r w:rsidRPr="00CD6B67">
        <w:rPr>
          <w:sz w:val="24"/>
          <w:szCs w:val="24"/>
        </w:rPr>
        <w:tab/>
        <w:t>:</w:t>
      </w:r>
      <w:r w:rsidRPr="00CD6B67">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CD6B67" w:rsidRDefault="007608D5" w:rsidP="00CD6B67">
      <w:pPr>
        <w:tabs>
          <w:tab w:val="left" w:pos="3969"/>
          <w:tab w:val="left" w:pos="4111"/>
        </w:tabs>
        <w:autoSpaceDE w:val="0"/>
        <w:autoSpaceDN w:val="0"/>
        <w:adjustRightInd w:val="0"/>
        <w:spacing w:before="60" w:after="60"/>
        <w:ind w:left="4111" w:hanging="4111"/>
        <w:jc w:val="both"/>
        <w:rPr>
          <w:sz w:val="24"/>
          <w:szCs w:val="24"/>
        </w:rPr>
      </w:pPr>
      <w:r w:rsidRPr="00CD6B67">
        <w:rPr>
          <w:b/>
          <w:sz w:val="24"/>
          <w:szCs w:val="24"/>
        </w:rPr>
        <w:t>Shalat sunnah ghairu mu’akkad</w:t>
      </w:r>
      <w:r w:rsidRPr="00CD6B67">
        <w:rPr>
          <w:sz w:val="24"/>
          <w:szCs w:val="24"/>
        </w:rPr>
        <w:t xml:space="preserve"> </w:t>
      </w:r>
      <w:r w:rsidRPr="00CD6B67">
        <w:rPr>
          <w:sz w:val="24"/>
          <w:szCs w:val="24"/>
        </w:rPr>
        <w:tab/>
        <w:t>:</w:t>
      </w:r>
      <w:r w:rsidRPr="00CD6B67">
        <w:rPr>
          <w:sz w:val="24"/>
          <w:szCs w:val="24"/>
        </w:rPr>
        <w:tab/>
        <w:t>Shalat yang Nabi Saw tidak selalu melakukan setiap saat, terkadang beliau melaksanakannya, tetapi juga meninggalkannya dalam waktu yang berbeda.</w:t>
      </w:r>
    </w:p>
    <w:p w:rsidR="001F1A08" w:rsidRPr="00CD6B67" w:rsidRDefault="001F1A08" w:rsidP="00CD6B67">
      <w:pPr>
        <w:spacing w:before="60" w:after="60"/>
        <w:rPr>
          <w:sz w:val="24"/>
          <w:szCs w:val="24"/>
        </w:rPr>
      </w:pPr>
    </w:p>
    <w:p w:rsidR="001F1A08" w:rsidRPr="00CD6B67" w:rsidRDefault="001F1A08" w:rsidP="00CD6B67">
      <w:pPr>
        <w:shd w:val="clear" w:color="auto" w:fill="DAEEF3" w:themeFill="accent5" w:themeFillTint="33"/>
        <w:spacing w:before="60" w:after="60"/>
        <w:rPr>
          <w:b/>
          <w:bCs/>
          <w:i/>
          <w:iCs/>
          <w:caps/>
          <w:sz w:val="24"/>
          <w:szCs w:val="24"/>
        </w:rPr>
      </w:pPr>
      <w:r w:rsidRPr="00CD6B67">
        <w:rPr>
          <w:b/>
          <w:bCs/>
          <w:i/>
          <w:iCs/>
          <w:caps/>
          <w:sz w:val="24"/>
          <w:szCs w:val="24"/>
        </w:rPr>
        <w:t>Lampiran 4</w:t>
      </w:r>
    </w:p>
    <w:p w:rsidR="001F1A08" w:rsidRPr="00CD6B67" w:rsidRDefault="001F1A08" w:rsidP="00CD6B67">
      <w:pPr>
        <w:shd w:val="clear" w:color="auto" w:fill="DAEEF3" w:themeFill="accent5" w:themeFillTint="33"/>
        <w:spacing w:before="60" w:after="60"/>
        <w:jc w:val="center"/>
        <w:rPr>
          <w:b/>
          <w:bCs/>
          <w:caps/>
          <w:sz w:val="24"/>
          <w:szCs w:val="24"/>
        </w:rPr>
      </w:pPr>
      <w:r w:rsidRPr="00CD6B67">
        <w:rPr>
          <w:b/>
          <w:bCs/>
          <w:caps/>
          <w:sz w:val="24"/>
          <w:szCs w:val="24"/>
        </w:rPr>
        <w:t>DAFTAR PUSTAKA</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 xml:space="preserve">As-Sayyid Sabiq, </w:t>
      </w:r>
      <w:r w:rsidRPr="00CD6B67">
        <w:rPr>
          <w:i/>
          <w:iCs/>
          <w:sz w:val="24"/>
          <w:szCs w:val="24"/>
        </w:rPr>
        <w:t xml:space="preserve">Fiqh al-Sunnah, Vol.1, Al-Ibadah, </w:t>
      </w:r>
      <w:r w:rsidRPr="00CD6B67">
        <w:rPr>
          <w:sz w:val="24"/>
          <w:szCs w:val="24"/>
        </w:rPr>
        <w:t>(Beirut: Dar al-Fikr, 1983).</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 xml:space="preserve">Al-Imam Taqiyuddin Abu Bakar bin Muhammad al-Husaini, </w:t>
      </w:r>
      <w:r w:rsidRPr="00CD6B67">
        <w:rPr>
          <w:i/>
          <w:iCs/>
          <w:sz w:val="24"/>
          <w:szCs w:val="24"/>
        </w:rPr>
        <w:t xml:space="preserve">Kifayah al-Akhyar fi Halli al- Ghayah al-Ikhtishar, Vol. 1, </w:t>
      </w:r>
      <w:r w:rsidRPr="00CD6B67">
        <w:rPr>
          <w:sz w:val="24"/>
          <w:szCs w:val="24"/>
        </w:rPr>
        <w:t>t. Ibrahim bin Abdullah al-Anshari, (Qatar: Al-Syu’un al- Diniyyah, tt).</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 xml:space="preserve">Ahmad Ibnu Hajar, </w:t>
      </w:r>
      <w:r w:rsidRPr="00CD6B67">
        <w:rPr>
          <w:i/>
          <w:iCs/>
          <w:sz w:val="24"/>
          <w:szCs w:val="24"/>
        </w:rPr>
        <w:t xml:space="preserve">Tarjamah Makna Gandul Matan Safinatun Najah, </w:t>
      </w:r>
      <w:r w:rsidRPr="00CD6B67">
        <w:rPr>
          <w:sz w:val="24"/>
          <w:szCs w:val="24"/>
        </w:rPr>
        <w:t>(Magelang: Penerbit Mkhtar bin Sya’rani, tt).</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 xml:space="preserve">M. Sholeh Qasim dan A. Afif Amrullah, </w:t>
      </w:r>
      <w:r w:rsidRPr="00CD6B67">
        <w:rPr>
          <w:i/>
          <w:iCs/>
          <w:sz w:val="24"/>
          <w:szCs w:val="24"/>
        </w:rPr>
        <w:t xml:space="preserve">Tuntutan Shalat, </w:t>
      </w:r>
      <w:r w:rsidRPr="00CD6B67">
        <w:rPr>
          <w:sz w:val="24"/>
          <w:szCs w:val="24"/>
        </w:rPr>
        <w:t>(Jakarta: Penerbit Muara Progresif, 2014).</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Qur’an Kemenag (Qur’an Kemenag in MSWord) Lajnah.kemenag.go.id, 2002, diunduh 28 April 2020 jam 14.00</w:t>
      </w:r>
    </w:p>
    <w:p w:rsidR="007608D5" w:rsidRPr="00CD6B67" w:rsidRDefault="007608D5" w:rsidP="00CD6B67">
      <w:pPr>
        <w:autoSpaceDE w:val="0"/>
        <w:autoSpaceDN w:val="0"/>
        <w:adjustRightInd w:val="0"/>
        <w:spacing w:before="60" w:after="60"/>
        <w:ind w:left="567" w:hanging="567"/>
        <w:jc w:val="both"/>
        <w:rPr>
          <w:sz w:val="24"/>
          <w:szCs w:val="24"/>
        </w:rPr>
      </w:pPr>
      <w:r w:rsidRPr="00CD6B67">
        <w:rPr>
          <w:sz w:val="24"/>
          <w:szCs w:val="24"/>
        </w:rPr>
        <w:t xml:space="preserve">Wahbab al-Zuhaili, </w:t>
      </w:r>
      <w:r w:rsidRPr="00CD6B67">
        <w:rPr>
          <w:i/>
          <w:iCs/>
          <w:sz w:val="24"/>
          <w:szCs w:val="24"/>
        </w:rPr>
        <w:t xml:space="preserve">Al-Fiqh al-Islami wa Adillatuhu, Vol. 1, </w:t>
      </w:r>
      <w:r w:rsidRPr="00CD6B67">
        <w:rPr>
          <w:sz w:val="24"/>
          <w:szCs w:val="24"/>
        </w:rPr>
        <w:t>(Beirut: Dar al-Fikr, 1984).</w:t>
      </w:r>
    </w:p>
    <w:p w:rsidR="007608D5" w:rsidRPr="00CD6B67" w:rsidRDefault="007608D5" w:rsidP="00CD6B67">
      <w:pPr>
        <w:autoSpaceDE w:val="0"/>
        <w:autoSpaceDN w:val="0"/>
        <w:adjustRightInd w:val="0"/>
        <w:spacing w:before="60" w:after="60"/>
        <w:jc w:val="both"/>
        <w:rPr>
          <w:sz w:val="24"/>
          <w:szCs w:val="24"/>
        </w:rPr>
      </w:pPr>
    </w:p>
    <w:p w:rsidR="007608D5" w:rsidRPr="00CD6B67" w:rsidRDefault="007608D5" w:rsidP="00CD6B67">
      <w:pPr>
        <w:autoSpaceDE w:val="0"/>
        <w:autoSpaceDN w:val="0"/>
        <w:adjustRightInd w:val="0"/>
        <w:spacing w:before="60" w:after="60"/>
        <w:jc w:val="both"/>
        <w:rPr>
          <w:b/>
          <w:sz w:val="24"/>
          <w:szCs w:val="24"/>
        </w:rPr>
      </w:pPr>
      <w:r w:rsidRPr="00CD6B67">
        <w:rPr>
          <w:b/>
          <w:sz w:val="24"/>
          <w:szCs w:val="24"/>
        </w:rPr>
        <w:t>WEBSITE</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http://caranabisholat.blogspot.com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http://kabartelat.blogspot.com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http://majlas.yn.lt</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http://radarmandalika.net</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http://tribratanews</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http://www.rmoljabar.com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http://www.suaramuhammadiyah.id)</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http://www.wongsantun.com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https://aswajanucenterjatim.com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https://blog.airyrooms.com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https://covesia.com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https://detiksultra.com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https://encrypted-tbn0.gstatic.com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https://finance.detik.com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https://islam.nu.or.id</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https://islami.co</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https://mahmud09-kumpulanmakalah.blogspot.com/2016/10/manajemen-waktu-menurut-islam.ht</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https://makassar.sindonews.com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https://medan.tribunnews.com)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https://melawinews.com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https://radarkudus.jawapos.com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https://regional.kompas.com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https://thedriven.io/2019</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https://www.an-najah.net</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https://www.dream.co.id</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https://www.flipsnack.com</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https://www.smpislamicqon.sch.id</w:t>
      </w:r>
    </w:p>
    <w:p w:rsidR="007608D5" w:rsidRPr="00CD6B67" w:rsidRDefault="007608D5" w:rsidP="00CD6B67">
      <w:pPr>
        <w:autoSpaceDE w:val="0"/>
        <w:autoSpaceDN w:val="0"/>
        <w:adjustRightInd w:val="0"/>
        <w:spacing w:before="60" w:after="60"/>
        <w:jc w:val="both"/>
        <w:rPr>
          <w:i/>
          <w:iCs/>
          <w:sz w:val="24"/>
          <w:szCs w:val="24"/>
        </w:rPr>
      </w:pPr>
      <w:r w:rsidRPr="00CD6B67">
        <w:rPr>
          <w:i/>
          <w:iCs/>
          <w:sz w:val="24"/>
          <w:szCs w:val="24"/>
        </w:rPr>
        <w:t>https://www.smpislamicqon.sch.id)</w:t>
      </w:r>
    </w:p>
    <w:p w:rsidR="001F1A08" w:rsidRPr="00CD6B67" w:rsidRDefault="007608D5" w:rsidP="00CD6B67">
      <w:pPr>
        <w:spacing w:before="60" w:after="60"/>
        <w:ind w:left="567" w:hanging="567"/>
        <w:jc w:val="both"/>
        <w:rPr>
          <w:sz w:val="24"/>
          <w:szCs w:val="24"/>
        </w:rPr>
      </w:pPr>
      <w:r w:rsidRPr="00CD6B67">
        <w:rPr>
          <w:i/>
          <w:iCs/>
          <w:sz w:val="24"/>
          <w:szCs w:val="24"/>
        </w:rPr>
        <w:t>https://www.youtube.com/</w:t>
      </w:r>
    </w:p>
    <w:p w:rsidR="001F1A08" w:rsidRPr="00CD6B67" w:rsidRDefault="001F1A08" w:rsidP="00CD6B67">
      <w:pPr>
        <w:spacing w:before="60" w:after="60"/>
        <w:jc w:val="both"/>
        <w:rPr>
          <w:b/>
          <w:bCs/>
          <w:sz w:val="24"/>
          <w:szCs w:val="24"/>
        </w:rPr>
      </w:pPr>
    </w:p>
    <w:p w:rsidR="001F1A08" w:rsidRPr="00CD6B67" w:rsidRDefault="001F1A08" w:rsidP="00CD6B67">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CD6B67" w:rsidTr="00901403">
        <w:trPr>
          <w:trHeight w:val="240"/>
          <w:jc w:val="center"/>
        </w:trPr>
        <w:tc>
          <w:tcPr>
            <w:tcW w:w="3402" w:type="dxa"/>
          </w:tcPr>
          <w:p w:rsidR="001F1A08" w:rsidRPr="00CD6B67" w:rsidRDefault="001F1A08" w:rsidP="00CD6B67">
            <w:pPr>
              <w:spacing w:before="60" w:after="60"/>
              <w:rPr>
                <w:sz w:val="24"/>
                <w:szCs w:val="24"/>
              </w:rPr>
            </w:pPr>
            <w:r w:rsidRPr="00CD6B67">
              <w:rPr>
                <w:sz w:val="24"/>
                <w:szCs w:val="24"/>
              </w:rPr>
              <w:t>Mengetahui,</w:t>
            </w:r>
          </w:p>
          <w:p w:rsidR="001F1A08" w:rsidRPr="00CD6B67" w:rsidRDefault="001F1A08" w:rsidP="00CD6B67">
            <w:pPr>
              <w:spacing w:before="60" w:after="60"/>
              <w:rPr>
                <w:sz w:val="24"/>
                <w:szCs w:val="24"/>
              </w:rPr>
            </w:pPr>
            <w:r w:rsidRPr="00CD6B67">
              <w:rPr>
                <w:sz w:val="24"/>
                <w:szCs w:val="24"/>
              </w:rPr>
              <w:t>Kepala Madrasah</w:t>
            </w: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r w:rsidRPr="00CD6B67">
              <w:rPr>
                <w:sz w:val="24"/>
                <w:szCs w:val="24"/>
              </w:rPr>
              <w:t>( ........................................... )</w:t>
            </w:r>
          </w:p>
        </w:tc>
        <w:tc>
          <w:tcPr>
            <w:tcW w:w="1701" w:type="dxa"/>
          </w:tcPr>
          <w:p w:rsidR="001F1A08" w:rsidRPr="00CD6B67" w:rsidRDefault="001F1A08" w:rsidP="00CD6B67">
            <w:pPr>
              <w:spacing w:before="60" w:after="60"/>
              <w:rPr>
                <w:sz w:val="24"/>
                <w:szCs w:val="24"/>
              </w:rPr>
            </w:pPr>
          </w:p>
        </w:tc>
        <w:tc>
          <w:tcPr>
            <w:tcW w:w="3402" w:type="dxa"/>
          </w:tcPr>
          <w:p w:rsidR="001F1A08" w:rsidRPr="00CD6B67" w:rsidRDefault="001F1A08" w:rsidP="00CD6B67">
            <w:pPr>
              <w:spacing w:before="60" w:after="60"/>
              <w:rPr>
                <w:sz w:val="24"/>
                <w:szCs w:val="24"/>
              </w:rPr>
            </w:pPr>
            <w:r w:rsidRPr="00CD6B67">
              <w:rPr>
                <w:sz w:val="24"/>
                <w:szCs w:val="24"/>
              </w:rPr>
              <w:t>......................, ..............., 20 .....</w:t>
            </w:r>
          </w:p>
          <w:p w:rsidR="001F1A08" w:rsidRPr="00CD6B67" w:rsidRDefault="001F1A08" w:rsidP="00CD6B67">
            <w:pPr>
              <w:spacing w:before="60" w:after="60"/>
              <w:rPr>
                <w:sz w:val="24"/>
                <w:szCs w:val="24"/>
              </w:rPr>
            </w:pPr>
            <w:r w:rsidRPr="00CD6B67">
              <w:rPr>
                <w:sz w:val="24"/>
                <w:szCs w:val="24"/>
              </w:rPr>
              <w:t>Guru Mata Pelajaran</w:t>
            </w: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p>
          <w:p w:rsidR="001F1A08" w:rsidRPr="00CD6B67" w:rsidRDefault="001F1A08" w:rsidP="00CD6B67">
            <w:pPr>
              <w:spacing w:before="60" w:after="60"/>
              <w:rPr>
                <w:sz w:val="24"/>
                <w:szCs w:val="24"/>
              </w:rPr>
            </w:pPr>
            <w:r w:rsidRPr="00CD6B67">
              <w:rPr>
                <w:sz w:val="24"/>
                <w:szCs w:val="24"/>
              </w:rPr>
              <w:t>( ........................................... )</w:t>
            </w:r>
          </w:p>
        </w:tc>
      </w:tr>
    </w:tbl>
    <w:p w:rsidR="001D6963" w:rsidRPr="00CD6B67" w:rsidRDefault="001D6963" w:rsidP="00CD6B67">
      <w:pPr>
        <w:spacing w:before="60" w:after="60"/>
        <w:rPr>
          <w:sz w:val="24"/>
          <w:szCs w:val="24"/>
        </w:rPr>
      </w:pPr>
    </w:p>
    <w:sectPr w:rsidR="001D6963" w:rsidRPr="00CD6B67"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A34B6"/>
    <w:rsid w:val="000C410E"/>
    <w:rsid w:val="000D3F4D"/>
    <w:rsid w:val="00115C13"/>
    <w:rsid w:val="00125EA2"/>
    <w:rsid w:val="001326B2"/>
    <w:rsid w:val="00161612"/>
    <w:rsid w:val="0018289A"/>
    <w:rsid w:val="0019305F"/>
    <w:rsid w:val="001B47F4"/>
    <w:rsid w:val="001B65EC"/>
    <w:rsid w:val="001C4762"/>
    <w:rsid w:val="001D1A2B"/>
    <w:rsid w:val="001D6963"/>
    <w:rsid w:val="001E291A"/>
    <w:rsid w:val="001F1A08"/>
    <w:rsid w:val="001F27D9"/>
    <w:rsid w:val="00206E77"/>
    <w:rsid w:val="00222368"/>
    <w:rsid w:val="00240DFA"/>
    <w:rsid w:val="002559DA"/>
    <w:rsid w:val="002667D1"/>
    <w:rsid w:val="0028146E"/>
    <w:rsid w:val="00281C26"/>
    <w:rsid w:val="002965ED"/>
    <w:rsid w:val="00296671"/>
    <w:rsid w:val="0029797A"/>
    <w:rsid w:val="002B3D6A"/>
    <w:rsid w:val="002C0CA6"/>
    <w:rsid w:val="002C3D30"/>
    <w:rsid w:val="002E572C"/>
    <w:rsid w:val="00306D10"/>
    <w:rsid w:val="00320EFC"/>
    <w:rsid w:val="00322A39"/>
    <w:rsid w:val="00340527"/>
    <w:rsid w:val="0035587B"/>
    <w:rsid w:val="00395BE7"/>
    <w:rsid w:val="003A6C79"/>
    <w:rsid w:val="003B670E"/>
    <w:rsid w:val="003E43B1"/>
    <w:rsid w:val="003E4596"/>
    <w:rsid w:val="00424AC9"/>
    <w:rsid w:val="00427DDB"/>
    <w:rsid w:val="004506BD"/>
    <w:rsid w:val="00451F0E"/>
    <w:rsid w:val="004643B4"/>
    <w:rsid w:val="004A1167"/>
    <w:rsid w:val="004A7008"/>
    <w:rsid w:val="004F1CA9"/>
    <w:rsid w:val="005069C6"/>
    <w:rsid w:val="00511DFD"/>
    <w:rsid w:val="00535B89"/>
    <w:rsid w:val="00537D22"/>
    <w:rsid w:val="0055045F"/>
    <w:rsid w:val="00551E8A"/>
    <w:rsid w:val="00552E4D"/>
    <w:rsid w:val="00595C80"/>
    <w:rsid w:val="005D582E"/>
    <w:rsid w:val="005E1715"/>
    <w:rsid w:val="005E3114"/>
    <w:rsid w:val="005E7B1C"/>
    <w:rsid w:val="005F660B"/>
    <w:rsid w:val="00605E70"/>
    <w:rsid w:val="00616BD8"/>
    <w:rsid w:val="00637CB6"/>
    <w:rsid w:val="00671A0D"/>
    <w:rsid w:val="00674245"/>
    <w:rsid w:val="00682EA6"/>
    <w:rsid w:val="006A357C"/>
    <w:rsid w:val="00703AF1"/>
    <w:rsid w:val="00724769"/>
    <w:rsid w:val="007608D5"/>
    <w:rsid w:val="0076732D"/>
    <w:rsid w:val="00785A31"/>
    <w:rsid w:val="007C7248"/>
    <w:rsid w:val="007E3BC8"/>
    <w:rsid w:val="00804FD5"/>
    <w:rsid w:val="00810706"/>
    <w:rsid w:val="00816111"/>
    <w:rsid w:val="0082265A"/>
    <w:rsid w:val="00830388"/>
    <w:rsid w:val="008615BA"/>
    <w:rsid w:val="008750B8"/>
    <w:rsid w:val="008907AD"/>
    <w:rsid w:val="008C3EAD"/>
    <w:rsid w:val="008F44DF"/>
    <w:rsid w:val="00901403"/>
    <w:rsid w:val="00915E1F"/>
    <w:rsid w:val="00923623"/>
    <w:rsid w:val="009368B8"/>
    <w:rsid w:val="0096332D"/>
    <w:rsid w:val="00964B23"/>
    <w:rsid w:val="009A0D93"/>
    <w:rsid w:val="009C006C"/>
    <w:rsid w:val="009C3F73"/>
    <w:rsid w:val="009D015C"/>
    <w:rsid w:val="00A10C02"/>
    <w:rsid w:val="00A12BC6"/>
    <w:rsid w:val="00A44514"/>
    <w:rsid w:val="00A44841"/>
    <w:rsid w:val="00A644C0"/>
    <w:rsid w:val="00A654BC"/>
    <w:rsid w:val="00A93EEE"/>
    <w:rsid w:val="00AB33F7"/>
    <w:rsid w:val="00AB4F5A"/>
    <w:rsid w:val="00AC3C84"/>
    <w:rsid w:val="00AF4F3F"/>
    <w:rsid w:val="00B109BB"/>
    <w:rsid w:val="00B33A41"/>
    <w:rsid w:val="00B353FE"/>
    <w:rsid w:val="00B50582"/>
    <w:rsid w:val="00BB4F1F"/>
    <w:rsid w:val="00BE0A1F"/>
    <w:rsid w:val="00C2059A"/>
    <w:rsid w:val="00C314D1"/>
    <w:rsid w:val="00C452CA"/>
    <w:rsid w:val="00C45AD0"/>
    <w:rsid w:val="00C52835"/>
    <w:rsid w:val="00C55DC1"/>
    <w:rsid w:val="00C6232C"/>
    <w:rsid w:val="00C8508B"/>
    <w:rsid w:val="00CC59BD"/>
    <w:rsid w:val="00CD6B67"/>
    <w:rsid w:val="00D14241"/>
    <w:rsid w:val="00D25526"/>
    <w:rsid w:val="00D5272A"/>
    <w:rsid w:val="00D546E0"/>
    <w:rsid w:val="00D6218A"/>
    <w:rsid w:val="00D762FC"/>
    <w:rsid w:val="00DA3118"/>
    <w:rsid w:val="00DC5E61"/>
    <w:rsid w:val="00DF49DD"/>
    <w:rsid w:val="00DF6E13"/>
    <w:rsid w:val="00E16E50"/>
    <w:rsid w:val="00E32630"/>
    <w:rsid w:val="00E42424"/>
    <w:rsid w:val="00E550B0"/>
    <w:rsid w:val="00E65727"/>
    <w:rsid w:val="00E80E7B"/>
    <w:rsid w:val="00E95C79"/>
    <w:rsid w:val="00E95E1E"/>
    <w:rsid w:val="00E972D2"/>
    <w:rsid w:val="00EC3168"/>
    <w:rsid w:val="00F115A1"/>
    <w:rsid w:val="00F223BE"/>
    <w:rsid w:val="00F24C6F"/>
    <w:rsid w:val="00F327F7"/>
    <w:rsid w:val="00F531E2"/>
    <w:rsid w:val="00F54931"/>
    <w:rsid w:val="00F82FED"/>
    <w:rsid w:val="00F95036"/>
    <w:rsid w:val="00F95F37"/>
    <w:rsid w:val="00F96A2B"/>
    <w:rsid w:val="00FB43B5"/>
    <w:rsid w:val="00FD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99"/>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320EFC"/>
  </w:style>
  <w:style w:type="paragraph" w:styleId="NormalWeb">
    <w:name w:val="Normal (Web)"/>
    <w:basedOn w:val="Normal"/>
    <w:rsid w:val="00320EFC"/>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22</Pages>
  <Words>6234</Words>
  <Characters>35540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98</cp:revision>
  <dcterms:created xsi:type="dcterms:W3CDTF">2022-12-20T02:56:00Z</dcterms:created>
  <dcterms:modified xsi:type="dcterms:W3CDTF">2023-03-14T14:54:00Z</dcterms:modified>
</cp:coreProperties>
</file>